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C6" w:rsidRPr="00576CC6" w:rsidRDefault="00576CC6" w:rsidP="00576CC6">
      <w:pPr>
        <w:pStyle w:val="aa"/>
        <w:pBdr>
          <w:bottom w:val="single" w:sz="6" w:space="1" w:color="auto"/>
        </w:pBdr>
        <w:tabs>
          <w:tab w:val="left" w:pos="2782"/>
        </w:tabs>
        <w:ind w:left="0"/>
        <w:jc w:val="center"/>
        <w:rPr>
          <w:b/>
          <w:sz w:val="28"/>
          <w:szCs w:val="28"/>
        </w:rPr>
      </w:pPr>
      <w:bookmarkStart w:id="0" w:name="_Hlk89696697"/>
      <w:bookmarkStart w:id="1" w:name="_GoBack"/>
      <w:bookmarkEnd w:id="1"/>
      <w:r w:rsidRPr="00576CC6">
        <w:rPr>
          <w:b/>
          <w:sz w:val="28"/>
          <w:szCs w:val="28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576CC6" w:rsidRPr="00576CC6" w:rsidRDefault="00576CC6" w:rsidP="00576CC6">
      <w:pPr>
        <w:rPr>
          <w:sz w:val="28"/>
          <w:szCs w:val="28"/>
        </w:rPr>
      </w:pPr>
    </w:p>
    <w:p w:rsidR="00576CC6" w:rsidRPr="00F407EB" w:rsidRDefault="00576CC6" w:rsidP="00576CC6"/>
    <w:p w:rsidR="00576CC6" w:rsidRPr="00F407EB" w:rsidRDefault="00576CC6" w:rsidP="00576CC6"/>
    <w:p w:rsidR="00576CC6" w:rsidRPr="00576CC6" w:rsidRDefault="00576CC6" w:rsidP="00576CC6">
      <w:pPr>
        <w:jc w:val="right"/>
        <w:rPr>
          <w:rFonts w:ascii="Times New Roman" w:hAnsi="Times New Roman" w:cs="Times New Roman"/>
          <w:sz w:val="28"/>
        </w:rPr>
      </w:pPr>
      <w:r w:rsidRPr="00576CC6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</w:t>
      </w:r>
      <w:r w:rsidRPr="00576CC6">
        <w:rPr>
          <w:rFonts w:ascii="Times New Roman" w:hAnsi="Times New Roman" w:cs="Times New Roman"/>
          <w:sz w:val="28"/>
        </w:rPr>
        <w:t xml:space="preserve">Приложение к </w:t>
      </w:r>
      <w:proofErr w:type="gramStart"/>
      <w:r w:rsidRPr="00576CC6">
        <w:rPr>
          <w:rFonts w:ascii="Times New Roman" w:hAnsi="Times New Roman" w:cs="Times New Roman"/>
          <w:sz w:val="28"/>
        </w:rPr>
        <w:t>ООП  СОО</w:t>
      </w:r>
      <w:proofErr w:type="gramEnd"/>
    </w:p>
    <w:p w:rsidR="00576CC6" w:rsidRPr="00576CC6" w:rsidRDefault="00576CC6" w:rsidP="00576CC6">
      <w:pPr>
        <w:jc w:val="right"/>
        <w:rPr>
          <w:rFonts w:ascii="Times New Roman" w:hAnsi="Times New Roman" w:cs="Times New Roman"/>
          <w:sz w:val="28"/>
        </w:rPr>
      </w:pPr>
      <w:r w:rsidRPr="00576CC6">
        <w:rPr>
          <w:rFonts w:ascii="Times New Roman" w:hAnsi="Times New Roman" w:cs="Times New Roman"/>
          <w:sz w:val="28"/>
        </w:rPr>
        <w:t>Приказ от 02.08.2023г.  № 182-Д</w:t>
      </w:r>
    </w:p>
    <w:p w:rsidR="00576CC6" w:rsidRPr="00576CC6" w:rsidRDefault="00576CC6" w:rsidP="00576CC6">
      <w:pPr>
        <w:jc w:val="right"/>
        <w:rPr>
          <w:rFonts w:ascii="Times New Roman" w:hAnsi="Times New Roman" w:cs="Times New Roman"/>
          <w:sz w:val="28"/>
        </w:rPr>
      </w:pPr>
    </w:p>
    <w:p w:rsidR="00576CC6" w:rsidRDefault="00576CC6" w:rsidP="00576CC6">
      <w:pPr>
        <w:jc w:val="right"/>
        <w:rPr>
          <w:rFonts w:ascii="Times New Roman" w:hAnsi="Times New Roman" w:cs="Times New Roman"/>
        </w:rPr>
      </w:pPr>
    </w:p>
    <w:p w:rsidR="00576CC6" w:rsidRDefault="00576CC6" w:rsidP="00576CC6">
      <w:pPr>
        <w:jc w:val="right"/>
        <w:rPr>
          <w:rFonts w:ascii="Times New Roman" w:hAnsi="Times New Roman" w:cs="Times New Roman"/>
        </w:rPr>
      </w:pPr>
    </w:p>
    <w:p w:rsidR="00576CC6" w:rsidRDefault="00576CC6" w:rsidP="00576CC6">
      <w:pPr>
        <w:jc w:val="right"/>
        <w:rPr>
          <w:rFonts w:ascii="Times New Roman" w:hAnsi="Times New Roman" w:cs="Times New Roman"/>
        </w:rPr>
      </w:pPr>
    </w:p>
    <w:p w:rsidR="00576CC6" w:rsidRDefault="00576CC6" w:rsidP="00576CC6">
      <w:pPr>
        <w:jc w:val="right"/>
        <w:rPr>
          <w:rFonts w:ascii="Times New Roman" w:hAnsi="Times New Roman" w:cs="Times New Roman"/>
        </w:rPr>
      </w:pPr>
    </w:p>
    <w:p w:rsidR="00576CC6" w:rsidRDefault="00576CC6" w:rsidP="00576CC6">
      <w:pPr>
        <w:jc w:val="right"/>
        <w:rPr>
          <w:rFonts w:ascii="Times New Roman" w:hAnsi="Times New Roman" w:cs="Times New Roman"/>
        </w:rPr>
      </w:pPr>
    </w:p>
    <w:p w:rsidR="00576CC6" w:rsidRPr="00F407EB" w:rsidRDefault="00576CC6" w:rsidP="00576CC6">
      <w:pPr>
        <w:jc w:val="right"/>
        <w:rPr>
          <w:rFonts w:ascii="Times New Roman" w:hAnsi="Times New Roman" w:cs="Times New Roman"/>
        </w:rPr>
      </w:pPr>
    </w:p>
    <w:p w:rsidR="00576CC6" w:rsidRPr="00F407EB" w:rsidRDefault="00576CC6" w:rsidP="00576CC6">
      <w:pPr>
        <w:jc w:val="right"/>
        <w:rPr>
          <w:rFonts w:ascii="Times New Roman" w:hAnsi="Times New Roman" w:cs="Times New Roman"/>
        </w:rPr>
      </w:pPr>
    </w:p>
    <w:p w:rsidR="00576CC6" w:rsidRPr="00576CC6" w:rsidRDefault="00576CC6" w:rsidP="0057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CC6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</w:t>
      </w:r>
    </w:p>
    <w:p w:rsidR="00576CC6" w:rsidRPr="00576CC6" w:rsidRDefault="00576CC6" w:rsidP="0057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CC6">
        <w:rPr>
          <w:rFonts w:ascii="Times New Roman" w:hAnsi="Times New Roman" w:cs="Times New Roman"/>
          <w:sz w:val="28"/>
          <w:szCs w:val="28"/>
        </w:rPr>
        <w:t>10 класс</w:t>
      </w:r>
    </w:p>
    <w:p w:rsidR="00576CC6" w:rsidRPr="00F407EB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Default="00576CC6" w:rsidP="00576CC6">
      <w:pPr>
        <w:jc w:val="center"/>
        <w:rPr>
          <w:rFonts w:ascii="Times New Roman" w:hAnsi="Times New Roman" w:cs="Times New Roman"/>
        </w:rPr>
      </w:pPr>
    </w:p>
    <w:p w:rsidR="00576CC6" w:rsidRPr="00F407EB" w:rsidRDefault="00576CC6" w:rsidP="00576CC6">
      <w:pPr>
        <w:jc w:val="center"/>
        <w:rPr>
          <w:rFonts w:ascii="Times New Roman" w:hAnsi="Times New Roman" w:cs="Times New Roman"/>
        </w:rPr>
      </w:pPr>
    </w:p>
    <w:p w:rsidR="000241E4" w:rsidRDefault="000241E4" w:rsidP="00576CC6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41E4" w:rsidRDefault="000241E4" w:rsidP="00576CC6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76CC6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</w: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 формировании основ рабочей программы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школьников, активное их включение в культурную и общественную жизнь страны;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36519F" w:rsidRPr="0036519F" w:rsidRDefault="0036519F" w:rsidP="0036519F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повышению функциональных и адаптивных возможностей систем организма, развитию жизненно важных физических качеств. </w:t>
      </w:r>
    </w:p>
    <w:p w:rsidR="0036519F" w:rsidRPr="0036519F" w:rsidRDefault="0036519F" w:rsidP="0036519F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культуры.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В рабочей программе для 10 класс</w:t>
      </w:r>
      <w:r w:rsidR="00E374F9">
        <w:rPr>
          <w:rFonts w:ascii="Times New Roman" w:hAnsi="Times New Roman" w:cs="Times New Roman"/>
          <w:sz w:val="24"/>
          <w:szCs w:val="24"/>
        </w:rPr>
        <w:t>а</w:t>
      </w:r>
      <w:r w:rsidRPr="0036519F">
        <w:rPr>
          <w:rFonts w:ascii="Times New Roman" w:hAnsi="Times New Roman" w:cs="Times New Roman"/>
          <w:sz w:val="24"/>
          <w:szCs w:val="24"/>
        </w:rPr>
        <w:t xml:space="preserve">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требований комплекса ГТО.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достиженческой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</w:t>
      </w:r>
    </w:p>
    <w:p w:rsidR="0036519F" w:rsidRPr="0036519F" w:rsidRDefault="0036519F" w:rsidP="0036519F">
      <w:pPr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36519F" w:rsidRPr="0036519F" w:rsidRDefault="0036519F" w:rsidP="0036519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6519F" w:rsidRPr="0036519F" w:rsidRDefault="0036519F" w:rsidP="0036519F">
      <w:pPr>
        <w:spacing w:after="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</w:t>
      </w:r>
    </w:p>
    <w:p w:rsidR="0036519F" w:rsidRPr="0036519F" w:rsidRDefault="0036519F" w:rsidP="005C62A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 предлагается содержательное наполнения модуля «Базовая физическая подготовка».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9F" w:rsidRPr="0036519F" w:rsidRDefault="0036519F" w:rsidP="00E374F9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Письмо Минобрнауки России от 7 сентября 2010 г. № ИК-13 74/19 и Письмо Минспорттуризма России от 13 сентября 2010 г.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E374F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НА ОСНОВЕ СРЕДНЕГО ОБЩЕГО ОБРАЗОВАНИЯ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гражданского воспитания должны отражать: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  <w:r w:rsidRPr="0036519F">
        <w:rPr>
          <w:rFonts w:ascii="Times New Roman" w:hAnsi="Times New Roman" w:cs="Times New Roman"/>
          <w:sz w:val="24"/>
          <w:szCs w:val="24"/>
        </w:rPr>
        <w:lastRenderedPageBreak/>
        <w:t>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36519F" w:rsidRP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36519F" w:rsidRDefault="0036519F" w:rsidP="0036519F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патриотического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:rsidR="0036519F" w:rsidRDefault="0036519F" w:rsidP="0036519F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идейную убеждённость, готовность к служению и защите Отечества</w:t>
      </w:r>
      <w:r w:rsidR="007105B4">
        <w:rPr>
          <w:rFonts w:ascii="Times New Roman" w:hAnsi="Times New Roman" w:cs="Times New Roman"/>
          <w:sz w:val="24"/>
          <w:szCs w:val="24"/>
        </w:rPr>
        <w:t>, ответственность за его судьбу.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духовно-нравственного воспитания должны отражать: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сформированность нравственного сознания, этического поведения; 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6519F" w:rsidRP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36519F" w:rsidRDefault="0036519F" w:rsidP="0036519F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эстетического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6519F" w:rsidRP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готовность к самовыражению в разных видах искусства; </w:t>
      </w:r>
    </w:p>
    <w:p w:rsidR="0036519F" w:rsidRDefault="0036519F" w:rsidP="0036519F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физического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36519F" w:rsidRP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36519F" w:rsidRDefault="0036519F" w:rsidP="0036519F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трудового воспитания должны отражать: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36519F" w:rsidRP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6519F" w:rsidRDefault="0036519F" w:rsidP="0036519F">
      <w:pPr>
        <w:numPr>
          <w:ilvl w:val="0"/>
          <w:numId w:val="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экологического воспитания должны отражать: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F058A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36519F" w:rsidRP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6519F" w:rsidRDefault="0036519F" w:rsidP="0036519F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направленности.</w:t>
      </w:r>
    </w:p>
    <w:p w:rsidR="007105B4" w:rsidRPr="0036519F" w:rsidRDefault="007105B4" w:rsidP="007105B4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 части ценностей научного познания должны отражать: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36519F" w:rsidRP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деятельности;</w:t>
      </w:r>
    </w:p>
    <w:p w:rsidR="0036519F" w:rsidRDefault="0036519F" w:rsidP="0036519F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готовность осуществлять проектную и исследовательскую деятельность индивидуально и в группе.</w:t>
      </w:r>
    </w:p>
    <w:p w:rsidR="00564BD7" w:rsidRPr="0036519F" w:rsidRDefault="00564BD7" w:rsidP="00564BD7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действиями: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и актуализировать проблему, рассматривать её всесторонне;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противоречия в рассматриваемых явлениях;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деятельности;  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6519F" w:rsidRPr="0036519F" w:rsidRDefault="0036519F" w:rsidP="0036519F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2) базовые исследовательские действия: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уметь переносить знания в познавательную и практическую области жизнедеятельности; уметь интегрировать знания из разных предметных областей; </w:t>
      </w:r>
    </w:p>
    <w:p w:rsidR="0036519F" w:rsidRPr="0036519F" w:rsidRDefault="0036519F" w:rsidP="0036519F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519F" w:rsidRPr="0036519F" w:rsidRDefault="0036519F" w:rsidP="0036519F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общение: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36519F" w:rsidRPr="0036519F" w:rsidRDefault="0036519F" w:rsidP="005C62AB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>2) совместная деятельность: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6519F" w:rsidRPr="0036519F" w:rsidRDefault="0036519F" w:rsidP="005C62AB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 оценивать приобретённый опыт;</w:t>
      </w:r>
    </w:p>
    <w:p w:rsidR="0036519F" w:rsidRPr="0036519F" w:rsidRDefault="0036519F" w:rsidP="005C62AB">
      <w:pPr>
        <w:numPr>
          <w:ilvl w:val="0"/>
          <w:numId w:val="1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36519F" w:rsidRPr="0036519F" w:rsidRDefault="0036519F" w:rsidP="005C62AB">
      <w:pPr>
        <w:numPr>
          <w:ilvl w:val="0"/>
          <w:numId w:val="1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3) принятие себя и других: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36519F" w:rsidRP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36519F" w:rsidRDefault="0036519F" w:rsidP="005C62AB">
      <w:pPr>
        <w:numPr>
          <w:ilvl w:val="0"/>
          <w:numId w:val="19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 развивать способность понимать мир с позиции другого человека.</w:t>
      </w:r>
    </w:p>
    <w:p w:rsidR="00564BD7" w:rsidRPr="0036519F" w:rsidRDefault="00564BD7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По разделу «Знания о физической культуре» отражают умения и способности: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6519F" w:rsidRPr="0036519F" w:rsidRDefault="0036519F" w:rsidP="0036519F">
      <w:pPr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«Организация самостоятельных занятий» отражают умения и способности: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36519F" w:rsidRPr="0036519F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36519F" w:rsidRPr="004F058A" w:rsidRDefault="0036519F" w:rsidP="005C62AB">
      <w:pPr>
        <w:numPr>
          <w:ilvl w:val="0"/>
          <w:numId w:val="2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</w:t>
      </w:r>
      <w:r w:rsidRPr="004F058A">
        <w:rPr>
          <w:rFonts w:ascii="Times New Roman" w:hAnsi="Times New Roman" w:cs="Times New Roman"/>
          <w:sz w:val="24"/>
          <w:szCs w:val="24"/>
        </w:rPr>
        <w:t>физической работоспособности и выполнение норм Комплекса ГТО.</w:t>
      </w:r>
    </w:p>
    <w:p w:rsidR="0036519F" w:rsidRPr="0036519F" w:rsidRDefault="0036519F" w:rsidP="005C62AB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По разделу «Физическое совершенствование» отражают умения и способности: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36519F" w:rsidRPr="00B86462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</w:t>
      </w:r>
      <w:r w:rsidRPr="00B86462">
        <w:rPr>
          <w:rFonts w:ascii="Times New Roman" w:hAnsi="Times New Roman" w:cs="Times New Roman"/>
          <w:sz w:val="24"/>
          <w:szCs w:val="24"/>
        </w:rPr>
        <w:t>из освоенных видов (футбол, волейбол, баскетбол);</w:t>
      </w:r>
    </w:p>
    <w:p w:rsidR="0036519F" w:rsidRPr="0036519F" w:rsidRDefault="0036519F" w:rsidP="005C62AB">
      <w:pPr>
        <w:numPr>
          <w:ilvl w:val="0"/>
          <w:numId w:val="2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5C62AB" w:rsidRPr="0036519F" w:rsidRDefault="005C62AB" w:rsidP="005C62AB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10 КЛАСС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 xml:space="preserve">-ориентированная,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соревновательно-достиженческая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).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564BD7">
      <w:pPr>
        <w:spacing w:after="0" w:line="259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 xml:space="preserve">Всероссийский физкультурно-спортивный комплекс «Готов к труду и обороне» (ГТО) как основа </w:t>
      </w: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-ориентированной физической культуры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Физкультурно-оздоровительные мероприятия в условиях активного отдыха и досуга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36519F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36519F">
        <w:rPr>
          <w:rFonts w:ascii="Times New Roman" w:hAnsi="Times New Roman" w:cs="Times New Roman"/>
          <w:sz w:val="24"/>
          <w:szCs w:val="24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деятельность. Модуль «Спортивные игры»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Футбол</w:t>
      </w:r>
      <w:r w:rsidR="005C62AB">
        <w:rPr>
          <w:rFonts w:ascii="Times New Roman" w:hAnsi="Times New Roman" w:cs="Times New Roman"/>
          <w:i/>
          <w:sz w:val="24"/>
          <w:szCs w:val="24"/>
        </w:rPr>
        <w:t>.</w:t>
      </w:r>
      <w:r w:rsidRPr="0036519F">
        <w:rPr>
          <w:rFonts w:ascii="Times New Roman" w:hAnsi="Times New Roman" w:cs="Times New Roman"/>
          <w:sz w:val="24"/>
          <w:szCs w:val="24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lastRenderedPageBreak/>
        <w:t>Баскетбол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36519F" w:rsidRPr="005C62AB" w:rsidRDefault="0036519F" w:rsidP="005C62AB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Волейбол</w:t>
      </w:r>
      <w:r w:rsidR="005C62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519F">
        <w:rPr>
          <w:rFonts w:ascii="Times New Roman" w:hAnsi="Times New Roman" w:cs="Times New Roman"/>
          <w:sz w:val="24"/>
          <w:szCs w:val="24"/>
        </w:rPr>
        <w:t>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36519F" w:rsidRPr="0036519F" w:rsidRDefault="0036519F" w:rsidP="0036519F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519F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36519F">
        <w:rPr>
          <w:rFonts w:ascii="Times New Roman" w:hAnsi="Times New Roman" w:cs="Times New Roman"/>
          <w:i/>
          <w:sz w:val="24"/>
          <w:szCs w:val="24"/>
        </w:rPr>
        <w:t>-ориентированная двигательная деятельность</w:t>
      </w:r>
      <w:r w:rsidRPr="00365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19F" w:rsidRPr="0036519F" w:rsidRDefault="0036519F" w:rsidP="0036519F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36519F">
        <w:rPr>
          <w:rFonts w:ascii="Times New Roman" w:hAnsi="Times New Roman" w:cs="Times New Roman"/>
          <w:i/>
          <w:sz w:val="24"/>
          <w:szCs w:val="24"/>
        </w:rPr>
        <w:t>Модуль «Спортивная и физическая подготовка»</w:t>
      </w:r>
    </w:p>
    <w:p w:rsidR="0036519F" w:rsidRPr="0036519F" w:rsidRDefault="0036519F" w:rsidP="005C62AB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9F">
        <w:rPr>
          <w:rFonts w:ascii="Times New Roman" w:hAnsi="Times New Roman" w:cs="Times New Roman"/>
          <w:sz w:val="24"/>
          <w:szCs w:val="24"/>
        </w:rPr>
        <w:t>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:rsidR="0036519F" w:rsidRPr="0036519F" w:rsidRDefault="0036519F" w:rsidP="0036519F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4BD7" w:rsidRPr="00CC54CD" w:rsidRDefault="00564BD7" w:rsidP="00564BD7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CC54CD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ТЕМАТИЧЕСКОЕ ПЛАНИРОВАНИЕ 10 класс</w:t>
      </w:r>
    </w:p>
    <w:tbl>
      <w:tblPr>
        <w:tblW w:w="1119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127"/>
        <w:gridCol w:w="851"/>
        <w:gridCol w:w="850"/>
        <w:gridCol w:w="851"/>
        <w:gridCol w:w="1134"/>
        <w:gridCol w:w="1701"/>
        <w:gridCol w:w="1559"/>
        <w:gridCol w:w="1418"/>
      </w:tblGrid>
      <w:tr w:rsidR="00564BD7" w:rsidRPr="00564BD7" w:rsidTr="007105B4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564BD7" w:rsidRPr="00564BD7" w:rsidTr="007105B4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      </w:r>
          </w:p>
          <w:p w:rsidR="00564BD7" w:rsidRPr="00564BD7" w:rsidRDefault="00564BD7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системной организации физической культуры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современном обществе, основные направления её развития и формы организации (оздоровительная,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-ориентированная, </w:t>
            </w:r>
            <w:proofErr w:type="spellStart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соревновательно-достиженческая</w:t>
            </w:r>
            <w:proofErr w:type="spellEnd"/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7105B4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272BEE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BE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272BEE">
              <w:rPr>
                <w:rFonts w:ascii="Times New Roman" w:hAnsi="Times New Roman" w:cs="Times New Roman"/>
                <w:sz w:val="20"/>
                <w:szCs w:val="20"/>
              </w:rPr>
              <w:t>-ориентированной физической культуры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      </w:r>
          </w:p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7105B4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ориентироваться в основных статьях Федерального закона «О физической культуре и спорте 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средство укрепления здоровья человека. Здоровье как базовая ценность человека и общества.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Pr="00564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105B4" w:rsidRPr="0036519F" w:rsidRDefault="007105B4" w:rsidP="007105B4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 оценивать связь современных оздоровительных систем физической культуры и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B4">
              <w:rPr>
                <w:rFonts w:ascii="Times New Roman" w:hAnsi="Times New Roman" w:cs="Times New Roman"/>
                <w:sz w:val="20"/>
                <w:szCs w:val="20"/>
              </w:rPr>
              <w:t>интересов и функциональных возможностей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7105B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EF02C3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      </w:r>
          </w:p>
          <w:p w:rsidR="00564BD7" w:rsidRPr="00EF02C3" w:rsidRDefault="00564BD7" w:rsidP="00EF02C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36519F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</w:p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самостоятельных занятий кондиционной трениро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вкой, оценке её эффективности;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866595">
        <w:trPr>
          <w:trHeight w:val="678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B864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Руфье</w:t>
            </w:r>
            <w:proofErr w:type="spellEnd"/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      </w:r>
          </w:p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66595" w:rsidRDefault="00866595" w:rsidP="0086659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планировать системную организацию занятий кондиционной тренировкой, подбирать содержание и контролировать направленность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воздействий на повышение </w:t>
            </w: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физической работоспособности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норм Комплекса ГТО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EF02C3" w:rsidRPr="00EF02C3" w:rsidRDefault="00EF02C3" w:rsidP="00EF02C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деятельность. 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аппарата при длительной работе за компьютером.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выполнять </w:t>
            </w:r>
            <w:r w:rsidRPr="008665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      </w: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95" w:rsidRPr="0036519F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9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EF02C3" w:rsidRDefault="00EF02C3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6595" w:rsidRPr="00866595" w:rsidRDefault="00866595" w:rsidP="00866595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5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 общефизической подготовки, использовать их в планировании кондиционной тренировки;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выполнения упражнений другими учащимися, сравнивают их с образцами и выявляют возможные ошибки, предлагают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Висы и упоры на невысокой 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низкой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гимнастической перекладине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 движением рук и туловища, приседы и </w:t>
            </w:r>
            <w:proofErr w:type="spellStart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</w:t>
            </w:r>
            <w:r w:rsidR="002E2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музыкальное сопровождение;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:rsidTr="007105B4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EF02C3" w:rsidRPr="00564BD7" w:rsidTr="008A2C84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02C3" w:rsidRPr="00EF02C3" w:rsidRDefault="00EF02C3" w:rsidP="00EF02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02C3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  <w:r w:rsid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EF02C3" w:rsidRPr="00EF02C3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</w:t>
            </w:r>
            <w:r w:rsidR="00EF0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4BD7"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EF02C3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образец техники спринтерского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EF02C3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Практическая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3A01E4" w:rsidRPr="003A01E4" w:rsidRDefault="003A01E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 координации движе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A01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ий.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Метание гранаты с места и 5-7 шагов.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учителя, сравнивают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 техникой ранее разученных способов метания, находят отличительные признаки;;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баскетболиста.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73EC2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выполнение технических действий без мяча, выделяют их трудные элементы и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73E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573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учителя по использованию подводящих и подготовительных упражнений для самостоятельного обучения техническим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баскетболиста.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73EC2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2E22AE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573EC2" w:rsidP="00573E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2E22A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действия волейболиста. Игровые действия в баскетболе.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2E22AE" w:rsidRDefault="002E22AE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472DF1" w:rsidP="00472DF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нические действия игры волейбол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еских действий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едвижения в стойке волейболиста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прыжок вверх толчко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одной и приземление на другую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акцентируют внимание на их выполнении;;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ческие действия игрока 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элементам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2AE" w:rsidRPr="00564BD7" w:rsidRDefault="002E22AE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73E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</w:t>
            </w:r>
            <w:r w:rsidR="008A2C84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екомендациями учителя по использованию подводящих и подготовительных упражнений для самостоятельного обучения техническим </w:t>
            </w:r>
            <w:r w:rsidR="008A2C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действиям волейболиста.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73E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</w:t>
            </w:r>
          </w:p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по использованию подводящих и подготовительных упражнений для самостоя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тельного обучения техническим действиям футболиста.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8A2C84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технику передачи катящегося мяча на разные расстояния и направления (обучение в </w:t>
            </w:r>
            <w:r w:rsidR="008A2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A2C84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573EC2" w:rsidP="00573E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8A2C84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84">
              <w:rPr>
                <w:rFonts w:ascii="Times New Roman" w:hAnsi="Times New Roman" w:cs="Times New Roman"/>
                <w:i/>
                <w:sz w:val="20"/>
                <w:szCs w:val="20"/>
              </w:rPr>
              <w:t>Модуль «Атлетические единоборства»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A2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самостраховка</w:t>
            </w:r>
            <w:proofErr w:type="spellEnd"/>
            <w:r w:rsidRPr="008A2C84">
              <w:rPr>
                <w:rFonts w:ascii="Times New Roman" w:hAnsi="Times New Roman" w:cs="Times New Roman"/>
                <w:sz w:val="20"/>
                <w:szCs w:val="20"/>
              </w:rPr>
              <w:t>, стойки, захваты, броски).</w:t>
            </w:r>
          </w:p>
          <w:p w:rsidR="008A2C84" w:rsidRPr="008A2C84" w:rsidRDefault="008A2C84" w:rsidP="008A2C84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2C84" w:rsidRPr="00564BD7" w:rsidRDefault="008A2C84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272BEE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8A2C84" w:rsidRDefault="008A2C84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047E56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анализируют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технических действий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выделяют их трудные элементы и акценти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руют внимание на их выполнении;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устранению (работа в парах);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авила соревнований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2C84" w:rsidRPr="00564BD7" w:rsidRDefault="00047E56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73EC2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11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5</w:t>
            </w:r>
            <w:r w:rsidR="00564BD7"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СПОРТ</w:t>
            </w:r>
          </w:p>
        </w:tc>
      </w:tr>
      <w:tr w:rsidR="00564BD7" w:rsidRPr="00564BD7" w:rsidTr="007105B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472DF1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содержания программы, </w:t>
            </w:r>
          </w:p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8A2C84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BD7" w:rsidRPr="00564BD7" w:rsidTr="00564BD7"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564BD7" w:rsidRDefault="00564BD7" w:rsidP="00564B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64BD7" w:rsidRPr="00564BD7" w:rsidRDefault="00BD72CE" w:rsidP="00564BD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ПОУРОЧНОЕ ПЛАНИРОВАНИЕ 10 </w:t>
      </w:r>
      <w:r w:rsidR="00564BD7" w:rsidRPr="00564BD7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класс</w:t>
      </w:r>
    </w:p>
    <w:tbl>
      <w:tblPr>
        <w:tblW w:w="1091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1571"/>
        <w:gridCol w:w="1122"/>
        <w:gridCol w:w="2126"/>
      </w:tblGrid>
      <w:tr w:rsidR="00564BD7" w:rsidRPr="00CC54CD" w:rsidTr="00272BEE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64BD7" w:rsidRPr="00CC54CD" w:rsidTr="00272BE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контрольные 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CC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социальное явление. Истоки возникновения культуры как социального явления. Культура как способ развития человека. Физическая культура как явление культуры, связанное с преобразованием физической природы человека.</w:t>
            </w:r>
          </w:p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системной организации физической культуры в современном обществе.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комплекс «Готов к труду и обороне» (ГТО) как основа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-ориентированной физической культуры.</w:t>
            </w:r>
          </w:p>
          <w:p w:rsidR="00272BEE" w:rsidRPr="00CC54CD" w:rsidRDefault="00272BEE" w:rsidP="00272BE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История и развитие комплекса ГТО в СССР и РФ.</w:t>
            </w:r>
          </w:p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основы развития физической культуры в Российской Федерации.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rPr>
          <w:trHeight w:val="18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272BEE" w:rsidP="00272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как средство укрепления здоровья человека. Здоровье, как базовая ценность человека и общества. Характеристика основных компонентов здоровья. Способы самостоятельной двигательной деятельности.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</w:t>
            </w:r>
            <w:r w:rsidR="00272BEE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Старт из разных положений </w:t>
            </w:r>
            <w:r w:rsidR="00D2600F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ускорением.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  <w:r w:rsidR="00D2600F" w:rsidRPr="00CC54CD">
              <w:rPr>
                <w:sz w:val="24"/>
                <w:szCs w:val="24"/>
              </w:rPr>
              <w:t xml:space="preserve"> 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  <w:r w:rsidR="00D2600F" w:rsidRPr="00CC54CD">
              <w:rPr>
                <w:sz w:val="24"/>
                <w:szCs w:val="24"/>
              </w:rPr>
              <w:t xml:space="preserve"> </w:t>
            </w:r>
            <w:r w:rsidR="00D2600F" w:rsidRPr="00CC54CD">
              <w:rPr>
                <w:rFonts w:ascii="Times New Roman" w:hAnsi="Times New Roman" w:cs="Times New Roman"/>
                <w:sz w:val="24"/>
                <w:szCs w:val="24"/>
              </w:rPr>
              <w:t>Овладение техникой длительного бега.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Специальные беговые упражнения. </w:t>
            </w:r>
            <w:proofErr w:type="spellStart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. Развитие скоростно-силовых качеств.</w:t>
            </w:r>
            <w:r w:rsidRPr="00CC54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Футбол. Удары по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катящемуся мячу с разбега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видах и формах деятельности в структурной организации образа жизни современного человека. Основные типы и виды активного отдыха.</w:t>
            </w:r>
          </w:p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Кондиционная тренировка.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2600F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D2600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учащихся, как необходимое условие для организации самостоятельных занятий оздоровительной физической культурой. Контроль текущего состояния организма. Оперативный контроль в системе самостоятельных занятий кондиционной тренировкой.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D2600F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600F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Акробатическая комбинация из общеразвивающих и сложно координированных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стоек и кувырков, ранее разученных акробатических упражнений.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E57A8B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E57A8B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E57A8B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E57A8B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E57A8B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E57A8B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E57A8B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E57A8B" w:rsidRDefault="00E57A8B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D72CE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уроках. Виды единоборств. 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Приемы </w:t>
            </w:r>
            <w:proofErr w:type="spellStart"/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самостраховки</w:t>
            </w:r>
            <w:proofErr w:type="spellEnd"/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BD72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приемы в единоборствах.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от ударов.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72CE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BD72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 xml:space="preserve"> 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Аэробные упражнения</w:t>
            </w:r>
            <w:r w:rsidR="00BD72CE" w:rsidRPr="00CC54CD">
              <w:rPr>
                <w:rFonts w:ascii="Helvetica" w:hAnsi="Helvetic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1986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Модуль «Атлетические единоборства».</w:t>
            </w:r>
            <w:r w:rsidR="00BD72CE"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  Правила соревнований.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641986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41986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rPr>
          <w:trHeight w:val="16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73EC2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641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</w:t>
            </w:r>
            <w:r w:rsidR="00B012FB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техники безопасности на уроках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1986" w:rsidRPr="00CC54CD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641986" w:rsidP="00B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 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="00B012FB" w:rsidRPr="00CC54CD">
              <w:rPr>
                <w:rFonts w:ascii="Times New Roman" w:hAnsi="Times New Roman" w:cs="Times New Roman"/>
                <w:sz w:val="24"/>
                <w:szCs w:val="24"/>
              </w:rPr>
              <w:t>совая подготовка. Бег на длинные</w:t>
            </w:r>
            <w:r w:rsidRPr="00CC54C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дистанции. Развитие выносливости.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73EC2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B012FB" w:rsidP="00B01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Зачет: 2000 </w:t>
            </w:r>
            <w:proofErr w:type="gramStart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.</w:t>
            </w:r>
            <w:proofErr w:type="gramEnd"/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–девушки, 3000 м. – юноши.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 Метание гранаты на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573EC2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="00641986"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«Лёгкая атлетика». Зачет: метание гранаты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C54CD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C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C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CC54CD" w:rsidRPr="00CC54CD" w:rsidTr="00272B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573EC2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CC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CC54CD" w:rsidRPr="00CC54CD" w:rsidRDefault="00CC54CD" w:rsidP="00CC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C54CD" w:rsidRPr="00CC54CD" w:rsidRDefault="00CC54CD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64BD7" w:rsidRPr="00CC54CD" w:rsidTr="00272BEE"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4BD7" w:rsidRPr="00CC54CD" w:rsidRDefault="00564BD7" w:rsidP="005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564BD7" w:rsidRPr="00CC54CD" w:rsidRDefault="00564BD7" w:rsidP="005C62AB">
      <w:pPr>
        <w:spacing w:line="256" w:lineRule="auto"/>
      </w:pPr>
    </w:p>
    <w:p w:rsidR="00CC54CD" w:rsidRPr="00CC54CD" w:rsidRDefault="00CC54CD" w:rsidP="00CC54CD">
      <w:pPr>
        <w:spacing w:line="256" w:lineRule="auto"/>
        <w:ind w:hanging="1418"/>
      </w:pPr>
    </w:p>
    <w:p w:rsidR="00CC54CD" w:rsidRPr="00CC54CD" w:rsidRDefault="00CC54CD" w:rsidP="00CC54CD">
      <w:pPr>
        <w:spacing w:line="256" w:lineRule="auto"/>
        <w:ind w:hanging="1418"/>
      </w:pPr>
    </w:p>
    <w:p w:rsidR="00CC54CD" w:rsidRDefault="00CC54CD" w:rsidP="00CC54CD">
      <w:pPr>
        <w:spacing w:line="256" w:lineRule="auto"/>
        <w:ind w:hanging="1418"/>
      </w:pPr>
    </w:p>
    <w:p w:rsidR="000E7F9A" w:rsidRDefault="000E7F9A" w:rsidP="00CC54CD">
      <w:pPr>
        <w:spacing w:line="256" w:lineRule="auto"/>
        <w:ind w:hanging="1418"/>
      </w:pPr>
    </w:p>
    <w:p w:rsidR="005C62AB" w:rsidRDefault="005C62AB" w:rsidP="00CC54CD">
      <w:pPr>
        <w:spacing w:line="256" w:lineRule="auto"/>
        <w:ind w:hanging="1418"/>
      </w:pPr>
    </w:p>
    <w:p w:rsidR="000E7F9A" w:rsidRPr="000E7F9A" w:rsidRDefault="000E7F9A" w:rsidP="000E7F9A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 Акционерное общество «Издательство «Просвещение»; </w:t>
      </w:r>
    </w:p>
    <w:p w:rsidR="000E7F9A" w:rsidRPr="000E7F9A" w:rsidRDefault="000E7F9A" w:rsidP="000E7F9A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класс/Матвеев А.П.,</w:t>
      </w:r>
      <w:r w:rsidRPr="000E7F9A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10-11 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>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класс/Гурьев С.В.;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10-11</w:t>
      </w:r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класс/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 w:rsidRPr="000E7F9A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0E7F9A"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0E7F9A" w:rsidRPr="000E7F9A" w:rsidRDefault="000E7F9A" w:rsidP="000E7F9A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E7F9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 w:rsidRPr="000E7F9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6" w:history="1">
        <w:r w:rsidRPr="000E7F9A">
          <w:rPr>
            <w:color w:val="0563C1" w:themeColor="hyperlink"/>
            <w:sz w:val="24"/>
            <w:szCs w:val="24"/>
            <w:u w:val="single"/>
            <w:bdr w:val="dashed" w:sz="6" w:space="0" w:color="FF0000" w:frame="1"/>
          </w:rPr>
          <w:t>https://uchi.ru</w:t>
        </w:r>
      </w:hyperlink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0E7F9A" w:rsidRPr="000E7F9A" w:rsidRDefault="000E7F9A" w:rsidP="000E7F9A">
      <w:pPr>
        <w:autoSpaceDE w:val="0"/>
        <w:autoSpaceDN w:val="0"/>
        <w:spacing w:before="166" w:after="0" w:line="259" w:lineRule="auto"/>
        <w:ind w:right="6803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 w:rsidRPr="000E7F9A">
        <w:rPr>
          <w:rFonts w:ascii="Times New Roman" w:hAnsi="Times New Roman" w:cs="Times New Roman"/>
          <w:sz w:val="24"/>
          <w:szCs w:val="24"/>
        </w:rPr>
        <w:br/>
      </w:r>
      <w:r w:rsidRPr="000E7F9A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Стенка</w:t>
      </w:r>
      <w:r w:rsidRPr="000E7F9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Скамья</w:t>
      </w:r>
      <w:r w:rsidRPr="000E7F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 w:rsidRPr="000E7F9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 w:rsidRPr="000E7F9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Коврики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0E7F9A" w:rsidRPr="000E7F9A" w:rsidRDefault="000E7F9A" w:rsidP="000E7F9A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Рулетка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 w:rsidRPr="000E7F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Жилетки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Pr="000E7F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 w:rsidRPr="000E7F9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Сетка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0E7F9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 w:rsidRPr="000E7F9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 w:rsidRPr="000E7F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7F9A"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E7F9A"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 w:rsidRPr="000E7F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E7F9A" w:rsidRPr="000E7F9A" w:rsidRDefault="000E7F9A" w:rsidP="000E7F9A">
      <w:pPr>
        <w:tabs>
          <w:tab w:val="left" w:pos="2977"/>
          <w:tab w:val="left" w:pos="4005"/>
        </w:tabs>
        <w:spacing w:line="259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E7F9A">
        <w:rPr>
          <w:rFonts w:ascii="Times New Roman" w:hAnsi="Times New Roman" w:cs="Times New Roman"/>
          <w:sz w:val="24"/>
          <w:szCs w:val="24"/>
        </w:rPr>
        <w:t>Игровое</w:t>
      </w:r>
      <w:r w:rsidRPr="000E7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поле</w:t>
      </w:r>
      <w:r w:rsidRPr="000E7F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для</w:t>
      </w:r>
      <w:r w:rsidRPr="000E7F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футбола</w:t>
      </w:r>
      <w:r w:rsidRPr="000E7F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7F9A"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0E7F9A" w:rsidRPr="000E7F9A" w:rsidRDefault="000E7F9A" w:rsidP="000E7F9A">
      <w:pPr>
        <w:tabs>
          <w:tab w:val="left" w:pos="4005"/>
        </w:tabs>
        <w:spacing w:line="259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0E7F9A" w:rsidRPr="000E7F9A" w:rsidRDefault="000E7F9A" w:rsidP="000E7F9A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4BD7" w:rsidRPr="00CC54CD" w:rsidRDefault="00564BD7" w:rsidP="000E7F9A">
      <w:pPr>
        <w:tabs>
          <w:tab w:val="left" w:pos="1635"/>
        </w:tabs>
        <w:spacing w:line="256" w:lineRule="auto"/>
        <w:ind w:hanging="1418"/>
      </w:pPr>
    </w:p>
    <w:sectPr w:rsidR="00564BD7" w:rsidRPr="00CC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41E06"/>
    <w:multiLevelType w:val="hybridMultilevel"/>
    <w:tmpl w:val="1754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7F"/>
    <w:multiLevelType w:val="hybridMultilevel"/>
    <w:tmpl w:val="AA7E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C1FD5"/>
    <w:multiLevelType w:val="hybridMultilevel"/>
    <w:tmpl w:val="D4D4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3373D"/>
    <w:multiLevelType w:val="hybridMultilevel"/>
    <w:tmpl w:val="100E25E6"/>
    <w:lvl w:ilvl="0" w:tplc="459601F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73CE3"/>
    <w:multiLevelType w:val="hybridMultilevel"/>
    <w:tmpl w:val="0DD61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28" w15:restartNumberingAfterBreak="0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5604"/>
    <w:multiLevelType w:val="hybridMultilevel"/>
    <w:tmpl w:val="2C28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345CC"/>
    <w:multiLevelType w:val="hybridMultilevel"/>
    <w:tmpl w:val="F0A8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4" w15:restartNumberingAfterBreak="0">
    <w:nsid w:val="720A29E4"/>
    <w:multiLevelType w:val="hybridMultilevel"/>
    <w:tmpl w:val="A2EC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C16EE"/>
    <w:multiLevelType w:val="hybridMultilevel"/>
    <w:tmpl w:val="B972F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36"/>
  </w:num>
  <w:num w:numId="10">
    <w:abstractNumId w:val="16"/>
  </w:num>
  <w:num w:numId="11">
    <w:abstractNumId w:val="1"/>
  </w:num>
  <w:num w:numId="12">
    <w:abstractNumId w:val="4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  <w:num w:numId="19">
    <w:abstractNumId w:val="29"/>
  </w:num>
  <w:num w:numId="20">
    <w:abstractNumId w:val="31"/>
  </w:num>
  <w:num w:numId="21">
    <w:abstractNumId w:val="7"/>
  </w:num>
  <w:num w:numId="22">
    <w:abstractNumId w:val="20"/>
  </w:num>
  <w:num w:numId="23">
    <w:abstractNumId w:val="37"/>
  </w:num>
  <w:num w:numId="24">
    <w:abstractNumId w:val="24"/>
  </w:num>
  <w:num w:numId="25">
    <w:abstractNumId w:val="28"/>
  </w:num>
  <w:num w:numId="26">
    <w:abstractNumId w:val="26"/>
  </w:num>
  <w:num w:numId="27">
    <w:abstractNumId w:val="10"/>
  </w:num>
  <w:num w:numId="28">
    <w:abstractNumId w:val="34"/>
  </w:num>
  <w:num w:numId="29">
    <w:abstractNumId w:val="8"/>
  </w:num>
  <w:num w:numId="30">
    <w:abstractNumId w:val="18"/>
  </w:num>
  <w:num w:numId="31">
    <w:abstractNumId w:val="32"/>
  </w:num>
  <w:num w:numId="32">
    <w:abstractNumId w:val="35"/>
  </w:num>
  <w:num w:numId="33">
    <w:abstractNumId w:val="19"/>
  </w:num>
  <w:num w:numId="34">
    <w:abstractNumId w:val="30"/>
  </w:num>
  <w:num w:numId="35">
    <w:abstractNumId w:val="33"/>
  </w:num>
  <w:num w:numId="36">
    <w:abstractNumId w:val="27"/>
  </w:num>
  <w:num w:numId="37">
    <w:abstractNumId w:val="38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9"/>
    <w:rsid w:val="000241E4"/>
    <w:rsid w:val="00047E56"/>
    <w:rsid w:val="000C0B53"/>
    <w:rsid w:val="000E7F9A"/>
    <w:rsid w:val="0018374D"/>
    <w:rsid w:val="001A7EA5"/>
    <w:rsid w:val="001E1521"/>
    <w:rsid w:val="00203812"/>
    <w:rsid w:val="00272BEE"/>
    <w:rsid w:val="002E22AE"/>
    <w:rsid w:val="0036519F"/>
    <w:rsid w:val="003A01E4"/>
    <w:rsid w:val="00472DF1"/>
    <w:rsid w:val="00484EF9"/>
    <w:rsid w:val="004F058A"/>
    <w:rsid w:val="00514CBC"/>
    <w:rsid w:val="00564BD7"/>
    <w:rsid w:val="00573EC2"/>
    <w:rsid w:val="00576CC6"/>
    <w:rsid w:val="005C62AB"/>
    <w:rsid w:val="00627EB9"/>
    <w:rsid w:val="00641986"/>
    <w:rsid w:val="00673D70"/>
    <w:rsid w:val="007105B4"/>
    <w:rsid w:val="00866595"/>
    <w:rsid w:val="008A2C84"/>
    <w:rsid w:val="00B012FB"/>
    <w:rsid w:val="00B63B43"/>
    <w:rsid w:val="00B83732"/>
    <w:rsid w:val="00B86462"/>
    <w:rsid w:val="00BD72CE"/>
    <w:rsid w:val="00CC54CD"/>
    <w:rsid w:val="00D2600F"/>
    <w:rsid w:val="00E374F9"/>
    <w:rsid w:val="00E57A8B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388C-1C56-498C-AB07-BF95725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19F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A9FB-DBBC-44CE-AE4A-38167AE0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7575</Words>
  <Characters>43184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2023-08-30T10:24:00Z</dcterms:created>
  <dcterms:modified xsi:type="dcterms:W3CDTF">2023-08-30T10:24:00Z</dcterms:modified>
</cp:coreProperties>
</file>