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7" w:rsidRPr="009B7317" w:rsidRDefault="009B7317" w:rsidP="0075648F">
      <w:pPr>
        <w:spacing w:after="0"/>
        <w:jc w:val="center"/>
        <w:rPr>
          <w:b/>
          <w:bCs/>
          <w:lang w:val="ru-RU"/>
        </w:rPr>
      </w:pPr>
      <w:r w:rsidRPr="009B7317">
        <w:rPr>
          <w:b/>
          <w:bCs/>
          <w:lang w:val="ru-RU"/>
        </w:rPr>
        <w:t>Муниципальное бюджетное общеобразовательное учреждение-</w:t>
      </w:r>
    </w:p>
    <w:p w:rsidR="009B7317" w:rsidRPr="009B7317" w:rsidRDefault="009B7317" w:rsidP="0075648F">
      <w:pPr>
        <w:spacing w:after="0"/>
        <w:jc w:val="center"/>
        <w:rPr>
          <w:b/>
          <w:bCs/>
          <w:lang w:val="ru-RU"/>
        </w:rPr>
      </w:pPr>
      <w:r w:rsidRPr="009B7317">
        <w:rPr>
          <w:b/>
          <w:bCs/>
          <w:lang w:val="ru-RU"/>
        </w:rPr>
        <w:t>средняя общеобразовательная школа №24 с углубленным изучением</w:t>
      </w:r>
    </w:p>
    <w:p w:rsidR="009B7317" w:rsidRPr="009B7317" w:rsidRDefault="009B7317" w:rsidP="0075648F">
      <w:pPr>
        <w:spacing w:after="0"/>
        <w:jc w:val="center"/>
        <w:rPr>
          <w:b/>
          <w:bCs/>
          <w:lang w:val="ru-RU"/>
        </w:rPr>
      </w:pPr>
      <w:r w:rsidRPr="009B7317">
        <w:rPr>
          <w:b/>
          <w:bCs/>
          <w:lang w:val="ru-RU"/>
        </w:rPr>
        <w:t>отдельных предметов гуманитарного профиля имени И.С. Тургенева г.Орла</w:t>
      </w:r>
    </w:p>
    <w:p w:rsidR="009B7317" w:rsidRPr="009B7317" w:rsidRDefault="009B7317" w:rsidP="0075648F">
      <w:pPr>
        <w:spacing w:after="0"/>
        <w:rPr>
          <w:sz w:val="28"/>
          <w:szCs w:val="28"/>
          <w:lang w:val="ru-RU"/>
        </w:rPr>
      </w:pPr>
    </w:p>
    <w:p w:rsidR="0075648F" w:rsidRPr="0075648F" w:rsidRDefault="0075648F" w:rsidP="0075648F">
      <w:pPr>
        <w:spacing w:after="0"/>
        <w:rPr>
          <w:rFonts w:eastAsia="Calibri"/>
          <w:lang w:val="ru-RU"/>
        </w:rPr>
      </w:pPr>
      <w:r w:rsidRPr="0075648F">
        <w:rPr>
          <w:sz w:val="28"/>
          <w:szCs w:val="28"/>
          <w:lang w:val="ru-RU"/>
        </w:rPr>
        <w:t xml:space="preserve">     </w:t>
      </w:r>
      <w:r w:rsidRPr="0075648F">
        <w:rPr>
          <w:rFonts w:eastAsia="Calibri"/>
          <w:lang w:val="ru-RU"/>
        </w:rPr>
        <w:t xml:space="preserve">                                                                                                      Приложение к ООП НОО</w:t>
      </w:r>
    </w:p>
    <w:p w:rsidR="0075648F" w:rsidRPr="00541F69" w:rsidRDefault="0075648F" w:rsidP="0075648F">
      <w:pPr>
        <w:spacing w:after="0"/>
        <w:rPr>
          <w:rFonts w:eastAsia="Calibri"/>
          <w:lang w:val="ru-RU"/>
        </w:rPr>
      </w:pPr>
      <w:r w:rsidRPr="0075648F">
        <w:rPr>
          <w:rFonts w:eastAsia="Calibri"/>
          <w:lang w:val="ru-RU"/>
        </w:rPr>
        <w:t xml:space="preserve">                                                                                                      пр. №</w:t>
      </w:r>
      <w:r w:rsidR="008C1D97">
        <w:rPr>
          <w:rFonts w:eastAsia="Calibri"/>
          <w:lang w:val="ru-RU"/>
        </w:rPr>
        <w:t>182-Д   от   02</w:t>
      </w:r>
      <w:r w:rsidRPr="0075648F">
        <w:rPr>
          <w:rFonts w:eastAsia="Calibri"/>
          <w:lang w:val="ru-RU"/>
        </w:rPr>
        <w:t xml:space="preserve"> .08. </w:t>
      </w:r>
      <w:r w:rsidRPr="00541F69">
        <w:rPr>
          <w:rFonts w:eastAsia="Calibri"/>
          <w:lang w:val="ru-RU"/>
        </w:rPr>
        <w:t>2023 г.</w:t>
      </w:r>
    </w:p>
    <w:p w:rsidR="009B7317" w:rsidRPr="009B7317" w:rsidRDefault="009B7317" w:rsidP="0075648F">
      <w:pPr>
        <w:spacing w:after="0"/>
        <w:rPr>
          <w:sz w:val="28"/>
          <w:szCs w:val="28"/>
          <w:lang w:val="ru-RU"/>
        </w:rPr>
      </w:pPr>
    </w:p>
    <w:p w:rsidR="009B7317" w:rsidRDefault="009B7317" w:rsidP="009B7317">
      <w:pPr>
        <w:rPr>
          <w:lang w:val="ru-RU"/>
        </w:rPr>
      </w:pPr>
    </w:p>
    <w:p w:rsidR="0075648F" w:rsidRDefault="0075648F" w:rsidP="009B7317">
      <w:pPr>
        <w:rPr>
          <w:lang w:val="ru-RU"/>
        </w:rPr>
      </w:pPr>
    </w:p>
    <w:p w:rsidR="0075648F" w:rsidRDefault="0075648F" w:rsidP="009B7317">
      <w:pPr>
        <w:rPr>
          <w:lang w:val="ru-RU"/>
        </w:rPr>
      </w:pPr>
    </w:p>
    <w:p w:rsidR="0075648F" w:rsidRDefault="0075648F" w:rsidP="009B7317">
      <w:pPr>
        <w:rPr>
          <w:lang w:val="ru-RU"/>
        </w:rPr>
      </w:pPr>
    </w:p>
    <w:p w:rsidR="0075648F" w:rsidRPr="009B7317" w:rsidRDefault="0075648F" w:rsidP="009B7317">
      <w:pPr>
        <w:rPr>
          <w:lang w:val="ru-RU"/>
        </w:rPr>
      </w:pPr>
    </w:p>
    <w:p w:rsidR="009B7317" w:rsidRPr="009B7317" w:rsidRDefault="009B7317" w:rsidP="009B7317">
      <w:pPr>
        <w:jc w:val="center"/>
        <w:rPr>
          <w:b/>
          <w:bCs/>
          <w:sz w:val="32"/>
          <w:szCs w:val="32"/>
          <w:lang w:val="ru-RU"/>
        </w:rPr>
      </w:pPr>
      <w:r w:rsidRPr="009B7317">
        <w:rPr>
          <w:b/>
          <w:bCs/>
          <w:sz w:val="32"/>
          <w:szCs w:val="32"/>
          <w:lang w:val="ru-RU"/>
        </w:rPr>
        <w:t>РАБОЧАЯ ПРОГРАММА</w:t>
      </w:r>
    </w:p>
    <w:p w:rsidR="009B7317" w:rsidRPr="009B7317" w:rsidRDefault="009B7317" w:rsidP="009B7317">
      <w:pPr>
        <w:jc w:val="center"/>
        <w:rPr>
          <w:b/>
          <w:bCs/>
          <w:sz w:val="28"/>
          <w:szCs w:val="28"/>
          <w:lang w:val="ru-RU"/>
        </w:rPr>
      </w:pPr>
      <w:r w:rsidRPr="009B7317">
        <w:rPr>
          <w:b/>
          <w:bCs/>
          <w:sz w:val="28"/>
          <w:szCs w:val="28"/>
          <w:lang w:val="ru-RU"/>
        </w:rPr>
        <w:t>учебного предмета «Французский язык»</w:t>
      </w:r>
    </w:p>
    <w:p w:rsidR="009B7317" w:rsidRPr="009B7317" w:rsidRDefault="009B7317" w:rsidP="009B7317">
      <w:pPr>
        <w:jc w:val="center"/>
        <w:rPr>
          <w:sz w:val="28"/>
          <w:szCs w:val="28"/>
          <w:lang w:val="ru-RU"/>
        </w:rPr>
      </w:pPr>
      <w:r w:rsidRPr="009B7317">
        <w:rPr>
          <w:sz w:val="28"/>
          <w:szCs w:val="28"/>
          <w:lang w:val="ru-RU"/>
        </w:rPr>
        <w:t xml:space="preserve">для обучающихся </w:t>
      </w:r>
      <w:r>
        <w:rPr>
          <w:sz w:val="28"/>
          <w:szCs w:val="28"/>
          <w:lang w:val="ru-RU"/>
        </w:rPr>
        <w:t>2</w:t>
      </w:r>
      <w:r w:rsidRPr="009B731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4</w:t>
      </w:r>
      <w:r w:rsidRPr="009B7317">
        <w:rPr>
          <w:sz w:val="28"/>
          <w:szCs w:val="28"/>
          <w:lang w:val="ru-RU"/>
        </w:rPr>
        <w:t xml:space="preserve"> классов</w:t>
      </w:r>
    </w:p>
    <w:p w:rsidR="009B7317" w:rsidRPr="009B7317" w:rsidRDefault="009B7317" w:rsidP="009B7317">
      <w:pPr>
        <w:jc w:val="right"/>
        <w:rPr>
          <w:sz w:val="28"/>
          <w:szCs w:val="28"/>
          <w:lang w:val="ru-RU"/>
        </w:rPr>
      </w:pPr>
    </w:p>
    <w:p w:rsidR="009B7317" w:rsidRPr="009B7317" w:rsidRDefault="009B7317" w:rsidP="009B7317">
      <w:pPr>
        <w:rPr>
          <w:sz w:val="28"/>
          <w:szCs w:val="28"/>
          <w:lang w:val="ru-RU"/>
        </w:rPr>
      </w:pPr>
    </w:p>
    <w:p w:rsidR="009B7317" w:rsidRPr="009B7317" w:rsidRDefault="009B7317" w:rsidP="009B7317">
      <w:pPr>
        <w:rPr>
          <w:sz w:val="28"/>
          <w:szCs w:val="28"/>
          <w:lang w:val="ru-RU"/>
        </w:rPr>
      </w:pPr>
    </w:p>
    <w:p w:rsidR="009B7317" w:rsidRPr="009B7317" w:rsidRDefault="009B7317" w:rsidP="009B7317">
      <w:pPr>
        <w:rPr>
          <w:sz w:val="28"/>
          <w:szCs w:val="28"/>
          <w:lang w:val="ru-RU"/>
        </w:rPr>
      </w:pPr>
    </w:p>
    <w:p w:rsidR="009B7317" w:rsidRPr="009B7317" w:rsidRDefault="009B7317" w:rsidP="009B7317">
      <w:pPr>
        <w:rPr>
          <w:sz w:val="28"/>
          <w:szCs w:val="28"/>
          <w:lang w:val="ru-RU"/>
        </w:rPr>
      </w:pPr>
    </w:p>
    <w:p w:rsidR="009B7317" w:rsidRPr="009B7317" w:rsidRDefault="009B7317" w:rsidP="009B7317">
      <w:pPr>
        <w:rPr>
          <w:sz w:val="28"/>
          <w:szCs w:val="28"/>
          <w:lang w:val="ru-RU"/>
        </w:rPr>
      </w:pPr>
    </w:p>
    <w:p w:rsidR="009B7317" w:rsidRDefault="009B7317" w:rsidP="009B7317">
      <w:pPr>
        <w:rPr>
          <w:sz w:val="28"/>
          <w:szCs w:val="28"/>
          <w:lang w:val="ru-RU"/>
        </w:rPr>
      </w:pPr>
    </w:p>
    <w:p w:rsidR="0075648F" w:rsidRDefault="0075648F" w:rsidP="009B7317">
      <w:pPr>
        <w:rPr>
          <w:sz w:val="28"/>
          <w:szCs w:val="28"/>
          <w:lang w:val="ru-RU"/>
        </w:rPr>
      </w:pPr>
    </w:p>
    <w:p w:rsidR="0075648F" w:rsidRDefault="0075648F" w:rsidP="009B7317">
      <w:pPr>
        <w:rPr>
          <w:sz w:val="28"/>
          <w:szCs w:val="28"/>
          <w:lang w:val="ru-RU"/>
        </w:rPr>
      </w:pPr>
    </w:p>
    <w:p w:rsidR="0075648F" w:rsidRDefault="0075648F" w:rsidP="009B7317">
      <w:pPr>
        <w:rPr>
          <w:sz w:val="28"/>
          <w:szCs w:val="28"/>
          <w:lang w:val="ru-RU"/>
        </w:rPr>
      </w:pPr>
    </w:p>
    <w:p w:rsidR="0075648F" w:rsidRPr="009B7317" w:rsidRDefault="0075648F" w:rsidP="009B7317">
      <w:pPr>
        <w:rPr>
          <w:sz w:val="28"/>
          <w:szCs w:val="28"/>
          <w:lang w:val="ru-RU"/>
        </w:rPr>
      </w:pPr>
    </w:p>
    <w:p w:rsidR="009B7317" w:rsidRDefault="009B7317" w:rsidP="009B7317">
      <w:pPr>
        <w:jc w:val="center"/>
        <w:rPr>
          <w:sz w:val="28"/>
          <w:szCs w:val="28"/>
          <w:lang w:val="ru-RU"/>
        </w:rPr>
      </w:pPr>
    </w:p>
    <w:p w:rsidR="002C19A8" w:rsidRDefault="002C19A8" w:rsidP="009B7317">
      <w:pPr>
        <w:jc w:val="center"/>
        <w:rPr>
          <w:sz w:val="28"/>
          <w:szCs w:val="28"/>
          <w:lang w:val="ru-RU"/>
        </w:rPr>
      </w:pPr>
    </w:p>
    <w:p w:rsidR="00EC2028" w:rsidRDefault="00EC2028" w:rsidP="009B7317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50BED" w:rsidRPr="00450BED" w:rsidRDefault="002C19A8" w:rsidP="00450BED">
      <w:pPr>
        <w:spacing w:before="66"/>
        <w:ind w:left="242"/>
        <w:rPr>
          <w:b/>
          <w:lang w:val="ru-RU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278765</wp:posOffset>
                </wp:positionV>
                <wp:extent cx="6736080" cy="12065"/>
                <wp:effectExtent l="0" t="0" r="254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87F4" id="Rectangle 2" o:spid="_x0000_s1026" style="position:absolute;margin-left:32.65pt;margin-top:21.95pt;width:530.4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e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50BED" w:rsidRPr="00450BED">
        <w:rPr>
          <w:b/>
          <w:lang w:val="ru-RU"/>
        </w:rPr>
        <w:t>ПОЯСНИТЕЛЬНАЯ</w:t>
      </w:r>
      <w:r w:rsidR="00450BED" w:rsidRPr="00450BED">
        <w:rPr>
          <w:b/>
          <w:spacing w:val="-3"/>
          <w:lang w:val="ru-RU"/>
        </w:rPr>
        <w:t xml:space="preserve"> </w:t>
      </w:r>
      <w:r w:rsidR="00450BED" w:rsidRPr="00450BED">
        <w:rPr>
          <w:b/>
          <w:lang w:val="ru-RU"/>
        </w:rPr>
        <w:t>ЗАПИСКА</w:t>
      </w:r>
    </w:p>
    <w:p w:rsidR="00450BED" w:rsidRDefault="00450BED" w:rsidP="00450BED">
      <w:pPr>
        <w:pStyle w:val="a8"/>
        <w:spacing w:before="5"/>
        <w:rPr>
          <w:b/>
          <w:sz w:val="9"/>
        </w:rPr>
      </w:pPr>
    </w:p>
    <w:p w:rsidR="00450BED" w:rsidRPr="00450BED" w:rsidRDefault="00450BED" w:rsidP="00450BED">
      <w:pPr>
        <w:tabs>
          <w:tab w:val="left" w:pos="10206"/>
        </w:tabs>
        <w:ind w:right="378" w:firstLine="567"/>
        <w:rPr>
          <w:rFonts w:eastAsia="MS Mincho"/>
          <w:lang w:val="ru-RU"/>
        </w:rPr>
      </w:pPr>
      <w:r w:rsidRPr="00450BED">
        <w:rPr>
          <w:rFonts w:eastAsia="MS Mincho"/>
          <w:lang w:val="ru-RU"/>
        </w:rPr>
        <w:t>Программа составлена на основе Федеральной рабочей программы НОО по учебному предмету «Французский язык».</w:t>
      </w:r>
    </w:p>
    <w:p w:rsidR="00450BED" w:rsidRPr="00450BED" w:rsidRDefault="00450BED" w:rsidP="00450BED">
      <w:pPr>
        <w:tabs>
          <w:tab w:val="left" w:pos="10206"/>
        </w:tabs>
        <w:ind w:right="378" w:firstLine="567"/>
        <w:rPr>
          <w:rFonts w:eastAsia="MS Mincho"/>
          <w:lang w:val="ru-RU"/>
        </w:rPr>
      </w:pPr>
      <w:r w:rsidRPr="00450BED">
        <w:rPr>
          <w:rFonts w:eastAsia="MS Mincho"/>
          <w:lang w:val="ru-RU"/>
        </w:rPr>
        <w:t xml:space="preserve">Программа по </w:t>
      </w:r>
      <w:r w:rsidR="00541F69">
        <w:rPr>
          <w:rFonts w:eastAsia="MS Mincho"/>
          <w:lang w:val="ru-RU"/>
        </w:rPr>
        <w:t>французскому</w:t>
      </w:r>
      <w:r w:rsidRPr="00450BED">
        <w:rPr>
          <w:rFonts w:eastAsia="MS Mincho"/>
          <w:lang w:val="ru-RU"/>
        </w:rPr>
        <w:t xml:space="preserve"> языку на уровне основного общего образования для учащихся 2-4 классов Муниципальной средней общеобразовательной школы №24 им. И.С. Тургенева г. Орла составлена на основе требований к результатам освоения программы основного общего образования ФГОС НОО, а также ориентирована на целевые приоритеты, сформулированные в федеральной рабочей программе воспитания. </w:t>
      </w:r>
    </w:p>
    <w:p w:rsidR="00450BED" w:rsidRPr="00450BED" w:rsidRDefault="00450BED" w:rsidP="00450BED">
      <w:pPr>
        <w:pStyle w:val="a8"/>
        <w:spacing w:before="90"/>
        <w:ind w:left="242" w:right="137" w:firstLine="225"/>
        <w:jc w:val="both"/>
        <w:rPr>
          <w:sz w:val="24"/>
          <w:szCs w:val="24"/>
        </w:rPr>
      </w:pPr>
    </w:p>
    <w:p w:rsidR="00450BED" w:rsidRPr="00450BED" w:rsidRDefault="00450BED" w:rsidP="00450BED">
      <w:pPr>
        <w:pStyle w:val="a8"/>
        <w:spacing w:before="90"/>
        <w:ind w:left="242" w:right="137" w:firstLine="225"/>
        <w:jc w:val="both"/>
        <w:rPr>
          <w:sz w:val="24"/>
          <w:szCs w:val="24"/>
        </w:rPr>
      </w:pPr>
      <w:r w:rsidRPr="00450BED">
        <w:rPr>
          <w:sz w:val="24"/>
          <w:szCs w:val="24"/>
        </w:rPr>
        <w:t>Рабочая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по</w:t>
      </w:r>
      <w:r w:rsidRPr="00450BED">
        <w:rPr>
          <w:spacing w:val="1"/>
          <w:sz w:val="24"/>
          <w:szCs w:val="24"/>
        </w:rPr>
        <w:t xml:space="preserve"> </w:t>
      </w:r>
      <w:r w:rsidR="00541F69">
        <w:rPr>
          <w:sz w:val="24"/>
          <w:szCs w:val="24"/>
        </w:rPr>
        <w:t>французскому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языку</w:t>
      </w:r>
      <w:r w:rsidRPr="00450BED">
        <w:rPr>
          <w:spacing w:val="1"/>
          <w:sz w:val="24"/>
          <w:szCs w:val="24"/>
        </w:rPr>
        <w:t xml:space="preserve"> 2-</w:t>
      </w:r>
      <w:r w:rsidRPr="00450BED">
        <w:rPr>
          <w:sz w:val="24"/>
          <w:szCs w:val="24"/>
        </w:rPr>
        <w:t>4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классы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составлена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на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основе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требований</w:t>
      </w:r>
      <w:r w:rsidRPr="00450BED">
        <w:rPr>
          <w:spacing w:val="62"/>
          <w:sz w:val="24"/>
          <w:szCs w:val="24"/>
        </w:rPr>
        <w:t xml:space="preserve"> </w:t>
      </w:r>
      <w:r w:rsidRPr="00450BED">
        <w:rPr>
          <w:sz w:val="24"/>
          <w:szCs w:val="24"/>
        </w:rPr>
        <w:t>к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результатам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освоения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образовательной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программы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начального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образования,</w:t>
      </w:r>
      <w:r w:rsidRPr="00450BED">
        <w:rPr>
          <w:spacing w:val="-60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представленных в Федеральном государственном образовательном стандарте начального 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образования, Примерной основной образовательной программы начального общего</w:t>
      </w:r>
      <w:r w:rsidRPr="00450BED">
        <w:rPr>
          <w:spacing w:val="62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и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Универсального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кодификатора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проверяемых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требований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к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результатам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освоения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основной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образовательной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программы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начального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общего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образования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и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элементов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содержания</w:t>
      </w:r>
      <w:r w:rsidRPr="00450BED">
        <w:rPr>
          <w:spacing w:val="1"/>
          <w:sz w:val="24"/>
          <w:szCs w:val="24"/>
        </w:rPr>
        <w:t xml:space="preserve"> </w:t>
      </w:r>
      <w:r w:rsidRPr="00450BED">
        <w:rPr>
          <w:sz w:val="24"/>
          <w:szCs w:val="24"/>
        </w:rPr>
        <w:t>по</w:t>
      </w:r>
      <w:r w:rsidRPr="00450B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французском</w:t>
      </w:r>
      <w:r w:rsidRPr="00450BED">
        <w:rPr>
          <w:sz w:val="24"/>
          <w:szCs w:val="24"/>
        </w:rPr>
        <w:t>у</w:t>
      </w:r>
      <w:r w:rsidRPr="00450BED">
        <w:rPr>
          <w:spacing w:val="-10"/>
          <w:sz w:val="24"/>
          <w:szCs w:val="24"/>
        </w:rPr>
        <w:t xml:space="preserve"> </w:t>
      </w:r>
      <w:r w:rsidRPr="00450BED">
        <w:rPr>
          <w:sz w:val="24"/>
          <w:szCs w:val="24"/>
        </w:rPr>
        <w:t>языку</w:t>
      </w:r>
      <w:r>
        <w:rPr>
          <w:sz w:val="24"/>
          <w:szCs w:val="24"/>
        </w:rPr>
        <w:t>.</w:t>
      </w:r>
    </w:p>
    <w:p w:rsidR="009B7317" w:rsidRPr="00450BED" w:rsidRDefault="009B7317" w:rsidP="009B7317">
      <w:pPr>
        <w:jc w:val="center"/>
        <w:rPr>
          <w:lang w:val="ru-RU"/>
        </w:rPr>
      </w:pPr>
    </w:p>
    <w:p w:rsidR="00133EC5" w:rsidRPr="00A41C81" w:rsidRDefault="00133EC5" w:rsidP="00AD0A36">
      <w:pPr>
        <w:spacing w:after="0" w:line="240" w:lineRule="auto"/>
        <w:ind w:firstLine="574"/>
        <w:jc w:val="center"/>
        <w:rPr>
          <w:b/>
          <w:bCs/>
          <w:lang w:val="ru-RU"/>
        </w:rPr>
      </w:pPr>
      <w:r w:rsidRPr="00D35ECC">
        <w:rPr>
          <w:b/>
          <w:bCs/>
          <w:lang w:val="ru-RU"/>
        </w:rPr>
        <w:t>СОДЕРЖАНИЕ УЧЕБНОГО ПРЕДМЕТА</w:t>
      </w:r>
    </w:p>
    <w:p w:rsidR="00133EC5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center"/>
        <w:rPr>
          <w:b/>
          <w:bCs/>
          <w:lang w:val="ru-RU"/>
        </w:rPr>
      </w:pPr>
      <w:r w:rsidRPr="00D35ECC">
        <w:rPr>
          <w:b/>
          <w:bCs/>
          <w:lang w:val="ru-RU"/>
        </w:rPr>
        <w:t>«ИНОСТРАННЫЙ (ФРАНЦУЗСКИЙ) ЯЗЫК»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center"/>
        <w:rPr>
          <w:b/>
          <w:bCs/>
          <w:lang w:val="ru-RU"/>
        </w:rPr>
      </w:pP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Содержание обучения для каждого года обучения включает тематическое содержание речи, коммуникативные умения, языковые знания и навыки, социокультурные знания и умения, а также компенсаторные умения.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lang w:val="ru-RU"/>
        </w:rPr>
      </w:pPr>
      <w:r w:rsidRPr="00D35ECC">
        <w:rPr>
          <w:b/>
          <w:bCs/>
          <w:lang w:val="ru-RU"/>
        </w:rPr>
        <w:t xml:space="preserve">2 КЛАСС (68 ЧАСОВ)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lang w:val="ru-RU"/>
        </w:rPr>
      </w:pPr>
      <w:r w:rsidRPr="00D35ECC">
        <w:rPr>
          <w:b/>
          <w:bCs/>
          <w:lang w:val="ru-RU"/>
        </w:rPr>
        <w:t xml:space="preserve">Тематическое содержание речи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Знакомство.</w:t>
      </w:r>
      <w:r w:rsidRPr="00D35ECC">
        <w:rPr>
          <w:lang w:val="ru-RU"/>
        </w:rPr>
        <w:t xml:space="preserve"> Приветствие, знакомство, прощание (с использованием типичных фраз речевого этикета).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Мир моего «я».</w:t>
      </w:r>
      <w:r w:rsidRPr="00D35ECC">
        <w:rPr>
          <w:lang w:val="ru-RU"/>
        </w:rPr>
        <w:t xml:space="preserve"> Моя семья. Мой день рождения. Моя любимая еда. Мир моих увлечений. Любимый цвет. Любимая игрушка, игра. Любимые занятия. Мой питомец. Выходной день (в цирке, в зоопарке).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Мир вокруг меня.</w:t>
      </w:r>
      <w:r w:rsidRPr="00D35ECC">
        <w:rPr>
          <w:lang w:val="ru-RU"/>
        </w:rPr>
        <w:t xml:space="preserve"> Моя школа. Мои друзья. Моя малая родина (город, село).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Родная страна и страны изучаемого языка.</w:t>
      </w:r>
      <w:r w:rsidRPr="00D35ECC">
        <w:rPr>
          <w:lang w:val="ru-RU"/>
        </w:rPr>
        <w:t xml:space="preserve"> Названия родной страны и страны/стран изучаемого языка и их столиц.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lang w:val="ru-RU"/>
        </w:rPr>
      </w:pPr>
      <w:r w:rsidRPr="00D35ECC">
        <w:rPr>
          <w:b/>
          <w:bCs/>
          <w:lang w:val="ru-RU"/>
        </w:rPr>
        <w:t xml:space="preserve">Коммуникативные умения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D35ECC">
        <w:rPr>
          <w:b/>
          <w:bCs/>
          <w:i/>
          <w:iCs/>
          <w:lang w:val="ru-RU"/>
        </w:rPr>
        <w:t xml:space="preserve">Говорение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Коммуникативные умения диалогической речи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диалога этикетного характера:</w:t>
      </w:r>
      <w:r w:rsidRPr="00D35ECC">
        <w:rPr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i/>
          <w:iCs/>
          <w:lang w:val="ru-RU"/>
        </w:rPr>
        <w:t>диалога-расспроса:</w:t>
      </w:r>
      <w:r w:rsidRPr="00D35ECC">
        <w:rPr>
          <w:lang w:val="ru-RU"/>
        </w:rPr>
        <w:t xml:space="preserve"> сообщение фактической информации, ответ на вопросы собеседника; запрашивание интересующей информации.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Коммуникативные умения монологической</w:t>
      </w:r>
      <w:r w:rsidRPr="00D35ECC">
        <w:rPr>
          <w:lang w:val="ru-RU"/>
        </w:rPr>
        <w:t xml:space="preserve"> </w:t>
      </w:r>
      <w:r w:rsidRPr="00D35ECC">
        <w:rPr>
          <w:b/>
          <w:bCs/>
          <w:i/>
          <w:iCs/>
          <w:lang w:val="ru-RU"/>
        </w:rPr>
        <w:t>речи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lastRenderedPageBreak/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Аудирование</w:t>
      </w:r>
      <w:r w:rsidRPr="00D35ECC">
        <w:rPr>
          <w:lang w:val="ru-RU"/>
        </w:rPr>
        <w:t xml:space="preserve"> (восприятие и понимание речи на слух) Понимание на слух речи учителя и одноклассников и вербальная/ невербальная реакция на услышанное (при непосредственном общении).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Аудирование </w:t>
      </w:r>
      <w:r w:rsidRPr="00D35ECC">
        <w:rPr>
          <w:i/>
          <w:iCs/>
          <w:lang w:val="ru-RU"/>
        </w:rPr>
        <w:t>с пониманием основного содержания</w:t>
      </w:r>
      <w:r w:rsidRPr="00D35ECC">
        <w:rPr>
          <w:lang w:val="ru-RU"/>
        </w:rPr>
        <w:t xml:space="preserve"> 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Аудирование </w:t>
      </w:r>
      <w:r w:rsidRPr="00D35ECC">
        <w:rPr>
          <w:i/>
          <w:iCs/>
          <w:lang w:val="ru-RU"/>
        </w:rPr>
        <w:t>с пониманием запрашиваемой информации</w:t>
      </w:r>
      <w:r w:rsidRPr="00D35ECC">
        <w:rPr>
          <w:lang w:val="ru-RU"/>
        </w:rPr>
        <w:t xml:space="preserve"> предполагает выделение и понимание из воспринимаемого на слух текста информации фактического характера (например, имя, возраст, любимое занятие, цвет и т.</w:t>
      </w:r>
      <w:r>
        <w:t> </w:t>
      </w:r>
      <w:r w:rsidRPr="00D35ECC">
        <w:rPr>
          <w:lang w:val="ru-RU"/>
        </w:rPr>
        <w:t xml:space="preserve"> д.) с опорой на иллюстрации и с использованием языковой догадки.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Смысловое чтение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Чтение </w:t>
      </w:r>
      <w:r w:rsidRPr="00D35ECC">
        <w:rPr>
          <w:i/>
          <w:iCs/>
          <w:lang w:val="ru-RU"/>
        </w:rPr>
        <w:t xml:space="preserve">вслух </w:t>
      </w:r>
      <w:r w:rsidRPr="00D35ECC">
        <w:rPr>
          <w:lang w:val="ru-RU"/>
        </w:rPr>
        <w:t xml:space="preserve">и понимание учебных и адаптированных аутентичных текстов объемом до 60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Тексты для чтения вслух: диалог, рассказ, сказка.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Чтение </w:t>
      </w:r>
      <w:r w:rsidRPr="00D35ECC">
        <w:rPr>
          <w:i/>
          <w:iCs/>
          <w:lang w:val="ru-RU"/>
        </w:rPr>
        <w:t>про себя</w:t>
      </w:r>
      <w:r w:rsidRPr="00D35ECC">
        <w:rPr>
          <w:lang w:val="ru-RU"/>
        </w:rP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Чтение </w:t>
      </w:r>
      <w:r w:rsidRPr="00D35ECC">
        <w:rPr>
          <w:i/>
          <w:iCs/>
          <w:lang w:val="ru-RU"/>
        </w:rPr>
        <w:t>с пониманием основного содержания</w:t>
      </w:r>
      <w:r w:rsidRPr="00D35ECC">
        <w:rPr>
          <w:lang w:val="ru-RU"/>
        </w:rPr>
        <w:t xml:space="preserve">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Чтение </w:t>
      </w:r>
      <w:r w:rsidRPr="00D35ECC">
        <w:rPr>
          <w:i/>
          <w:iCs/>
          <w:lang w:val="ru-RU"/>
        </w:rPr>
        <w:t>с пониманием запрашиваемой информации</w:t>
      </w:r>
      <w:r w:rsidRPr="00D35ECC">
        <w:rPr>
          <w:lang w:val="ru-RU"/>
        </w:rPr>
        <w:t xml:space="preserve">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Тексты для чтения про себя: диалог, рассказ, сказка, электронное сообщение личного характера.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 xml:space="preserve">Письмо </w:t>
      </w:r>
    </w:p>
    <w:p w:rsidR="00133EC5" w:rsidRPr="00D35ECC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Овладение техникой письма (</w:t>
      </w:r>
      <w:proofErr w:type="spellStart"/>
      <w:r w:rsidRPr="00D35ECC">
        <w:rPr>
          <w:lang w:val="ru-RU"/>
        </w:rPr>
        <w:t>полупечатное</w:t>
      </w:r>
      <w:proofErr w:type="spellEnd"/>
      <w:r w:rsidRPr="00D35ECC">
        <w:rPr>
          <w:lang w:val="ru-RU"/>
        </w:rPr>
        <w:t xml:space="preserve"> написание букв, буквосочетаний, слов).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Написание с опорой на образец коротких поздравлений с праздниками (с днём рождения, Новым годом, Рождеством).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lang w:val="ru-RU"/>
        </w:rPr>
      </w:pPr>
      <w:r w:rsidRPr="00D35ECC">
        <w:rPr>
          <w:b/>
          <w:bCs/>
          <w:lang w:val="ru-RU"/>
        </w:rPr>
        <w:t xml:space="preserve">Языковые знания и навыки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Фонетическая сторона речи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Буквы французского алфавита. Фонетически корректное озвучивание букв французского алфавита. 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lastRenderedPageBreak/>
        <w:t xml:space="preserve">Чтение новых слов согласно основным правилам чтения французского языка. Реализация обязательного </w:t>
      </w:r>
      <w:r>
        <w:t>liaison</w:t>
      </w:r>
      <w:r w:rsidRPr="00D35ECC">
        <w:rPr>
          <w:lang w:val="ru-RU"/>
        </w:rPr>
        <w:t xml:space="preserve"> внутри ритмических групп, состоящих из служебного и знаменательного слов (</w:t>
      </w:r>
      <w:r>
        <w:t>les</w:t>
      </w:r>
      <w:r w:rsidRPr="00D35ECC">
        <w:rPr>
          <w:lang w:val="ru-RU"/>
        </w:rPr>
        <w:t xml:space="preserve"> </w:t>
      </w:r>
      <w:r>
        <w:t>enfants</w:t>
      </w:r>
      <w:r w:rsidRPr="00D35ECC">
        <w:rPr>
          <w:lang w:val="ru-RU"/>
        </w:rPr>
        <w:t xml:space="preserve">, </w:t>
      </w:r>
      <w:proofErr w:type="spellStart"/>
      <w:r>
        <w:t>mes</w:t>
      </w:r>
      <w:proofErr w:type="spellEnd"/>
      <w:r w:rsidRPr="00D35ECC">
        <w:rPr>
          <w:lang w:val="ru-RU"/>
        </w:rPr>
        <w:t xml:space="preserve"> </w:t>
      </w:r>
      <w:proofErr w:type="spellStart"/>
      <w:r>
        <w:t>amis</w:t>
      </w:r>
      <w:proofErr w:type="spellEnd"/>
      <w:r w:rsidRPr="00D35ECC">
        <w:rPr>
          <w:lang w:val="ru-RU"/>
        </w:rPr>
        <w:t xml:space="preserve">, </w:t>
      </w:r>
      <w:proofErr w:type="spellStart"/>
      <w:r>
        <w:t>ils</w:t>
      </w:r>
      <w:proofErr w:type="spellEnd"/>
      <w:r w:rsidRPr="00D35ECC">
        <w:rPr>
          <w:lang w:val="ru-RU"/>
        </w:rPr>
        <w:t xml:space="preserve"> </w:t>
      </w:r>
      <w:proofErr w:type="spellStart"/>
      <w:r>
        <w:t>habitent</w:t>
      </w:r>
      <w:proofErr w:type="spellEnd"/>
      <w:r w:rsidRPr="00D35ECC">
        <w:rPr>
          <w:lang w:val="ru-RU"/>
        </w:rPr>
        <w:t xml:space="preserve">)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Графика, орфография и пунктуация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Правильное написание изученных слов, в том числе, слов, содержащих буквы с диакритическими знаками </w:t>
      </w:r>
      <w:r>
        <w:t>accent</w:t>
      </w:r>
      <w:r w:rsidRPr="00D35ECC">
        <w:rPr>
          <w:lang w:val="ru-RU"/>
        </w:rPr>
        <w:t xml:space="preserve"> </w:t>
      </w:r>
      <w:proofErr w:type="spellStart"/>
      <w:r>
        <w:t>aigu</w:t>
      </w:r>
      <w:proofErr w:type="spellEnd"/>
      <w:r w:rsidRPr="00D35ECC">
        <w:rPr>
          <w:lang w:val="ru-RU"/>
        </w:rPr>
        <w:t xml:space="preserve">, </w:t>
      </w:r>
      <w:r>
        <w:t>accent</w:t>
      </w:r>
      <w:r w:rsidRPr="00D35ECC">
        <w:rPr>
          <w:lang w:val="ru-RU"/>
        </w:rPr>
        <w:t xml:space="preserve"> </w:t>
      </w:r>
      <w:r>
        <w:t>grave</w:t>
      </w:r>
      <w:r w:rsidRPr="00D35ECC">
        <w:rPr>
          <w:lang w:val="ru-RU"/>
        </w:rPr>
        <w:t xml:space="preserve">, </w:t>
      </w:r>
      <w:r>
        <w:t>accent</w:t>
      </w:r>
      <w:r w:rsidRPr="00D35ECC">
        <w:rPr>
          <w:lang w:val="ru-RU"/>
        </w:rPr>
        <w:t xml:space="preserve"> </w:t>
      </w:r>
      <w:proofErr w:type="spellStart"/>
      <w:r>
        <w:t>circonflexe</w:t>
      </w:r>
      <w:proofErr w:type="spellEnd"/>
      <w:r w:rsidRPr="00D35ECC">
        <w:rPr>
          <w:lang w:val="ru-RU"/>
        </w:rPr>
        <w:t xml:space="preserve">, </w:t>
      </w:r>
      <w:r>
        <w:t>tr</w:t>
      </w:r>
      <w:r w:rsidRPr="00D35ECC">
        <w:rPr>
          <w:lang w:val="ru-RU"/>
        </w:rPr>
        <w:t>é</w:t>
      </w:r>
      <w:r>
        <w:t>ma</w:t>
      </w:r>
      <w:r w:rsidRPr="00D35ECC">
        <w:rPr>
          <w:lang w:val="ru-RU"/>
        </w:rPr>
        <w:t xml:space="preserve">, </w:t>
      </w:r>
      <w:r>
        <w:t>c</w:t>
      </w:r>
      <w:r w:rsidRPr="00D35ECC">
        <w:rPr>
          <w:lang w:val="ru-RU"/>
        </w:rPr>
        <w:t>é</w:t>
      </w:r>
      <w:proofErr w:type="spellStart"/>
      <w:r>
        <w:t>dille</w:t>
      </w:r>
      <w:proofErr w:type="spellEnd"/>
      <w:r w:rsidRPr="00D35ECC">
        <w:rPr>
          <w:lang w:val="ru-RU"/>
        </w:rPr>
        <w:t xml:space="preserve">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Лексическая сторона речи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Использование языковой догадки для распознавания интернациональных слов (</w:t>
      </w:r>
      <w:r>
        <w:t>un</w:t>
      </w:r>
      <w:r w:rsidRPr="00D35ECC">
        <w:rPr>
          <w:lang w:val="ru-RU"/>
        </w:rPr>
        <w:t xml:space="preserve"> </w:t>
      </w:r>
      <w:r>
        <w:t>film</w:t>
      </w:r>
      <w:r w:rsidRPr="00D35ECC">
        <w:rPr>
          <w:lang w:val="ru-RU"/>
        </w:rPr>
        <w:t xml:space="preserve">, </w:t>
      </w:r>
      <w:r>
        <w:t>le</w:t>
      </w:r>
      <w:r w:rsidRPr="00D35ECC">
        <w:rPr>
          <w:lang w:val="ru-RU"/>
        </w:rPr>
        <w:t xml:space="preserve"> </w:t>
      </w:r>
      <w:r>
        <w:t>cosmos</w:t>
      </w:r>
      <w:r w:rsidRPr="00D35ECC">
        <w:rPr>
          <w:lang w:val="ru-RU"/>
        </w:rPr>
        <w:t xml:space="preserve">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b/>
          <w:bCs/>
          <w:i/>
          <w:iCs/>
          <w:lang w:val="ru-RU"/>
        </w:rPr>
        <w:t>Грамматическая сторона речи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форме). Порядок слов в предложении. </w:t>
      </w:r>
    </w:p>
    <w:p w:rsidR="00133EC5" w:rsidRPr="00D35ECC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Нераспространённые и распространённые простые предложения.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Предложения с оборотом </w:t>
      </w:r>
      <w:r>
        <w:t>c</w:t>
      </w:r>
      <w:r w:rsidRPr="00D35ECC">
        <w:rPr>
          <w:lang w:val="ru-RU"/>
        </w:rPr>
        <w:t>’</w:t>
      </w:r>
      <w:proofErr w:type="spellStart"/>
      <w:r>
        <w:t>est</w:t>
      </w:r>
      <w:proofErr w:type="spellEnd"/>
      <w:r w:rsidRPr="00D35ECC">
        <w:rPr>
          <w:lang w:val="ru-RU"/>
        </w:rPr>
        <w:t xml:space="preserve">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Предложения с простым глагольным сказуемым (</w:t>
      </w:r>
      <w:r>
        <w:t>Je</w:t>
      </w:r>
      <w:r w:rsidRPr="00D35ECC">
        <w:rPr>
          <w:lang w:val="ru-RU"/>
        </w:rPr>
        <w:t xml:space="preserve"> </w:t>
      </w:r>
      <w:proofErr w:type="spellStart"/>
      <w:r>
        <w:t>fais</w:t>
      </w:r>
      <w:proofErr w:type="spellEnd"/>
      <w:r w:rsidRPr="00D35ECC">
        <w:rPr>
          <w:lang w:val="ru-RU"/>
        </w:rPr>
        <w:t xml:space="preserve"> </w:t>
      </w:r>
      <w:r>
        <w:t>ma</w:t>
      </w:r>
      <w:r w:rsidRPr="00D35ECC">
        <w:rPr>
          <w:lang w:val="ru-RU"/>
        </w:rPr>
        <w:t xml:space="preserve"> </w:t>
      </w:r>
      <w:proofErr w:type="spellStart"/>
      <w:r>
        <w:t>gymnastique</w:t>
      </w:r>
      <w:proofErr w:type="spellEnd"/>
      <w:r w:rsidRPr="00D35ECC">
        <w:rPr>
          <w:lang w:val="ru-RU"/>
        </w:rPr>
        <w:t xml:space="preserve">.).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Предложения с составным именным сказуемым (</w:t>
      </w:r>
      <w:r>
        <w:t>Ma</w:t>
      </w:r>
      <w:r w:rsidRPr="00D35ECC">
        <w:rPr>
          <w:lang w:val="ru-RU"/>
        </w:rPr>
        <w:t xml:space="preserve"> </w:t>
      </w:r>
      <w:r>
        <w:t>m</w:t>
      </w:r>
      <w:r w:rsidRPr="00D35ECC">
        <w:rPr>
          <w:lang w:val="ru-RU"/>
        </w:rPr>
        <w:t>è</w:t>
      </w:r>
      <w:r>
        <w:t>re</w:t>
      </w:r>
      <w:r w:rsidRPr="00D35ECC">
        <w:rPr>
          <w:lang w:val="ru-RU"/>
        </w:rPr>
        <w:t xml:space="preserve"> </w:t>
      </w:r>
      <w:proofErr w:type="spellStart"/>
      <w:r>
        <w:t>est</w:t>
      </w:r>
      <w:proofErr w:type="spellEnd"/>
      <w:r w:rsidRPr="00D35ECC">
        <w:rPr>
          <w:lang w:val="ru-RU"/>
        </w:rPr>
        <w:t xml:space="preserve"> </w:t>
      </w:r>
      <w:r>
        <w:t>m</w:t>
      </w:r>
      <w:r w:rsidRPr="00D35ECC">
        <w:rPr>
          <w:lang w:val="ru-RU"/>
        </w:rPr>
        <w:t>é</w:t>
      </w:r>
      <w:proofErr w:type="spellStart"/>
      <w:r>
        <w:t>decin</w:t>
      </w:r>
      <w:proofErr w:type="spellEnd"/>
      <w:r w:rsidRPr="00D35ECC">
        <w:rPr>
          <w:lang w:val="ru-RU"/>
        </w:rPr>
        <w:t xml:space="preserve">.).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Предложения с составным глагольным сказуемым (</w:t>
      </w:r>
      <w:r>
        <w:t>J</w:t>
      </w:r>
      <w:r w:rsidRPr="00D35ECC">
        <w:rPr>
          <w:lang w:val="ru-RU"/>
        </w:rPr>
        <w:t>’</w:t>
      </w:r>
      <w:proofErr w:type="spellStart"/>
      <w:r>
        <w:t>aime</w:t>
      </w:r>
      <w:proofErr w:type="spellEnd"/>
      <w:r w:rsidRPr="00D35ECC">
        <w:rPr>
          <w:lang w:val="ru-RU"/>
        </w:rPr>
        <w:t xml:space="preserve"> </w:t>
      </w:r>
      <w:proofErr w:type="spellStart"/>
      <w:r>
        <w:t>regarder</w:t>
      </w:r>
      <w:proofErr w:type="spellEnd"/>
      <w:r w:rsidRPr="00D35ECC">
        <w:rPr>
          <w:lang w:val="ru-RU"/>
        </w:rPr>
        <w:t xml:space="preserve"> </w:t>
      </w:r>
      <w:r>
        <w:t>la</w:t>
      </w:r>
      <w:r w:rsidRPr="00D35ECC">
        <w:rPr>
          <w:lang w:val="ru-RU"/>
        </w:rPr>
        <w:t xml:space="preserve"> </w:t>
      </w:r>
      <w:r>
        <w:t>t</w:t>
      </w:r>
      <w:r w:rsidRPr="00D35ECC">
        <w:rPr>
          <w:lang w:val="ru-RU"/>
        </w:rPr>
        <w:t>é</w:t>
      </w:r>
      <w:r>
        <w:t>l</w:t>
      </w:r>
      <w:r w:rsidRPr="00D35ECC">
        <w:rPr>
          <w:lang w:val="ru-RU"/>
        </w:rPr>
        <w:t>é</w:t>
      </w:r>
      <w:r>
        <w:t>vision</w:t>
      </w:r>
      <w:r w:rsidRPr="00D35ECC">
        <w:rPr>
          <w:lang w:val="ru-RU"/>
        </w:rPr>
        <w:t xml:space="preserve">.).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Предложения с конструкциями </w:t>
      </w:r>
      <w:proofErr w:type="spellStart"/>
      <w:r>
        <w:t>il</w:t>
      </w:r>
      <w:proofErr w:type="spellEnd"/>
      <w:r w:rsidRPr="00D35ECC">
        <w:rPr>
          <w:lang w:val="ru-RU"/>
        </w:rPr>
        <w:t xml:space="preserve"> </w:t>
      </w:r>
      <w:r>
        <w:t>y</w:t>
      </w:r>
      <w:r w:rsidRPr="00D35ECC">
        <w:rPr>
          <w:lang w:val="ru-RU"/>
        </w:rPr>
        <w:t xml:space="preserve"> </w:t>
      </w:r>
      <w:r>
        <w:t>a</w:t>
      </w:r>
      <w:r w:rsidRPr="00D35ECC">
        <w:rPr>
          <w:lang w:val="ru-RU"/>
        </w:rPr>
        <w:t xml:space="preserve">, </w:t>
      </w:r>
      <w:proofErr w:type="spellStart"/>
      <w:r>
        <w:t>il</w:t>
      </w:r>
      <w:proofErr w:type="spellEnd"/>
      <w:r w:rsidRPr="00D35ECC">
        <w:rPr>
          <w:lang w:val="ru-RU"/>
        </w:rPr>
        <w:t xml:space="preserve"> </w:t>
      </w:r>
      <w:proofErr w:type="spellStart"/>
      <w:r>
        <w:t>faut</w:t>
      </w:r>
      <w:proofErr w:type="spellEnd"/>
      <w:r w:rsidRPr="00D35ECC">
        <w:rPr>
          <w:lang w:val="ru-RU"/>
        </w:rPr>
        <w:t xml:space="preserve">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Настоящее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время</w:t>
      </w:r>
      <w:r w:rsidRPr="00A41C81">
        <w:rPr>
          <w:lang w:val="ru-RU"/>
        </w:rPr>
        <w:t xml:space="preserve"> (</w:t>
      </w:r>
      <w:proofErr w:type="spellStart"/>
      <w:r>
        <w:t>pr</w:t>
      </w:r>
      <w:proofErr w:type="spellEnd"/>
      <w:r w:rsidRPr="00A41C81">
        <w:rPr>
          <w:lang w:val="ru-RU"/>
        </w:rPr>
        <w:t>é</w:t>
      </w:r>
      <w:r>
        <w:t>sent</w:t>
      </w:r>
      <w:r w:rsidRPr="00A41C81">
        <w:rPr>
          <w:lang w:val="ru-RU"/>
        </w:rPr>
        <w:t xml:space="preserve">) </w:t>
      </w:r>
      <w:r w:rsidRPr="00D35ECC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группы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и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наиболее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частотных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III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группы</w:t>
      </w:r>
      <w:r w:rsidRPr="00A41C81">
        <w:rPr>
          <w:lang w:val="ru-RU"/>
        </w:rPr>
        <w:t xml:space="preserve"> (ê</w:t>
      </w:r>
      <w:proofErr w:type="spellStart"/>
      <w:r>
        <w:t>tre</w:t>
      </w:r>
      <w:proofErr w:type="spellEnd"/>
      <w:r w:rsidRPr="00A41C81">
        <w:rPr>
          <w:lang w:val="ru-RU"/>
        </w:rPr>
        <w:t xml:space="preserve">, </w:t>
      </w:r>
      <w:proofErr w:type="spellStart"/>
      <w:r>
        <w:t>avoir</w:t>
      </w:r>
      <w:proofErr w:type="spellEnd"/>
      <w:r w:rsidRPr="00A41C81">
        <w:rPr>
          <w:lang w:val="ru-RU"/>
        </w:rPr>
        <w:t xml:space="preserve">, </w:t>
      </w:r>
      <w:r>
        <w:t>faire</w:t>
      </w:r>
      <w:r w:rsidRPr="00A41C81">
        <w:rPr>
          <w:lang w:val="ru-RU"/>
        </w:rPr>
        <w:t xml:space="preserve">, </w:t>
      </w:r>
      <w:proofErr w:type="spellStart"/>
      <w:r>
        <w:t>aller</w:t>
      </w:r>
      <w:proofErr w:type="spellEnd"/>
      <w:r w:rsidRPr="00A41C81">
        <w:rPr>
          <w:lang w:val="ru-RU"/>
        </w:rPr>
        <w:t xml:space="preserve">, </w:t>
      </w:r>
      <w:r>
        <w:t>dire</w:t>
      </w:r>
      <w:r w:rsidRPr="00A41C81">
        <w:rPr>
          <w:lang w:val="ru-RU"/>
        </w:rPr>
        <w:t xml:space="preserve">, </w:t>
      </w:r>
      <w:r>
        <w:t>lire</w:t>
      </w:r>
      <w:r w:rsidRPr="00A41C81">
        <w:rPr>
          <w:lang w:val="ru-RU"/>
        </w:rPr>
        <w:t>, é</w:t>
      </w:r>
      <w:proofErr w:type="spellStart"/>
      <w:r>
        <w:t>crire</w:t>
      </w:r>
      <w:proofErr w:type="spellEnd"/>
      <w:r w:rsidRPr="00A41C81">
        <w:rPr>
          <w:lang w:val="ru-RU"/>
        </w:rPr>
        <w:t xml:space="preserve">)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Определенный и неопределенный артикли с существительными единственного и множественного числа (наиболее распространенные случаи употребления). </w:t>
      </w:r>
    </w:p>
    <w:p w:rsidR="00133EC5" w:rsidRPr="00FD53F4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Множественное число существительных, образованное по правилу.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Множественное число прилагательных, образованное по правилу. </w:t>
      </w:r>
    </w:p>
    <w:p w:rsidR="00133EC5" w:rsidRPr="0011184E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fr-FR"/>
        </w:rPr>
      </w:pPr>
      <w:proofErr w:type="spellStart"/>
      <w:r>
        <w:t>Притяжательные</w:t>
      </w:r>
      <w:proofErr w:type="spellEnd"/>
      <w:r w:rsidRPr="0011184E">
        <w:rPr>
          <w:lang w:val="fr-FR"/>
        </w:rPr>
        <w:t xml:space="preserve"> </w:t>
      </w:r>
      <w:proofErr w:type="spellStart"/>
      <w:r>
        <w:t>прилагательные</w:t>
      </w:r>
      <w:proofErr w:type="spellEnd"/>
      <w:r w:rsidRPr="0011184E">
        <w:rPr>
          <w:lang w:val="fr-FR"/>
        </w:rPr>
        <w:t xml:space="preserve"> mon, ma, mes; ton, ta, tes; son, sa, ses.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Личные местоимения.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Количественные числительные (1–12).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>Вопросительные</w:t>
      </w:r>
      <w:r w:rsidRPr="00A41C81">
        <w:rPr>
          <w:lang w:val="ru-RU"/>
        </w:rPr>
        <w:t xml:space="preserve"> </w:t>
      </w:r>
      <w:r w:rsidRPr="00D35ECC">
        <w:rPr>
          <w:lang w:val="ru-RU"/>
        </w:rPr>
        <w:t>слова</w:t>
      </w:r>
      <w:r w:rsidRPr="00A41C81">
        <w:rPr>
          <w:lang w:val="ru-RU"/>
        </w:rPr>
        <w:t xml:space="preserve"> </w:t>
      </w:r>
      <w:r>
        <w:t>qui</w:t>
      </w:r>
      <w:r w:rsidRPr="00A41C81">
        <w:rPr>
          <w:lang w:val="ru-RU"/>
        </w:rPr>
        <w:t xml:space="preserve">, </w:t>
      </w:r>
      <w:proofErr w:type="spellStart"/>
      <w:r>
        <w:t>quand</w:t>
      </w:r>
      <w:proofErr w:type="spellEnd"/>
      <w:r w:rsidRPr="00A41C81">
        <w:rPr>
          <w:lang w:val="ru-RU"/>
        </w:rPr>
        <w:t xml:space="preserve">, </w:t>
      </w:r>
      <w:r>
        <w:t>o</w:t>
      </w:r>
      <w:r w:rsidRPr="00A41C81">
        <w:rPr>
          <w:lang w:val="ru-RU"/>
        </w:rPr>
        <w:t xml:space="preserve">ù, </w:t>
      </w:r>
      <w:r>
        <w:t>comment</w:t>
      </w:r>
      <w:r w:rsidRPr="00A41C81">
        <w:rPr>
          <w:lang w:val="ru-RU"/>
        </w:rPr>
        <w:t xml:space="preserve">, </w:t>
      </w:r>
      <w:proofErr w:type="spellStart"/>
      <w:r>
        <w:t>pourquoi</w:t>
      </w:r>
      <w:proofErr w:type="spellEnd"/>
      <w:r w:rsidRPr="00A41C81">
        <w:rPr>
          <w:lang w:val="ru-RU"/>
        </w:rPr>
        <w:t xml:space="preserve">. </w:t>
      </w:r>
    </w:p>
    <w:p w:rsidR="00133EC5" w:rsidRPr="0011184E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fr-FR"/>
        </w:rPr>
      </w:pPr>
      <w:r w:rsidRPr="00D35ECC">
        <w:rPr>
          <w:lang w:val="ru-RU"/>
        </w:rPr>
        <w:t>Предлоги</w:t>
      </w:r>
      <w:r w:rsidRPr="0011184E">
        <w:rPr>
          <w:lang w:val="fr-FR"/>
        </w:rPr>
        <w:t xml:space="preserve"> </w:t>
      </w:r>
      <w:r w:rsidRPr="00D35ECC">
        <w:rPr>
          <w:lang w:val="ru-RU"/>
        </w:rPr>
        <w:t>места</w:t>
      </w:r>
      <w:r w:rsidRPr="0011184E">
        <w:rPr>
          <w:lang w:val="fr-FR"/>
        </w:rPr>
        <w:t xml:space="preserve"> à, dans, sur, sous, derrière, devant.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Союз </w:t>
      </w:r>
      <w:r>
        <w:t>et</w:t>
      </w:r>
      <w:r w:rsidRPr="00D35ECC">
        <w:rPr>
          <w:lang w:val="ru-RU"/>
        </w:rPr>
        <w:t xml:space="preserve"> (при однородных членах).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lang w:val="ru-RU"/>
        </w:rPr>
        <w:t>Социокультурные знания и умения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Знание названий родной страны и страны/стран изучаемого языка и их столиц.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lang w:val="ru-RU"/>
        </w:rPr>
        <w:t>Компенсаторные умения</w:t>
      </w:r>
      <w:r w:rsidRPr="00D35ECC">
        <w:rPr>
          <w:lang w:val="ru-RU"/>
        </w:rPr>
        <w:t xml:space="preserve">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D35ECC">
        <w:rPr>
          <w:lang w:val="ru-RU"/>
        </w:rPr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</w:p>
    <w:p w:rsidR="00133EC5" w:rsidRPr="00FD53F4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lang w:val="ru-RU"/>
        </w:rPr>
      </w:pPr>
      <w:r w:rsidRPr="00FD53F4">
        <w:rPr>
          <w:b/>
          <w:bCs/>
          <w:lang w:val="ru-RU"/>
        </w:rPr>
        <w:t>3 КЛАСС</w:t>
      </w:r>
      <w:r w:rsidRPr="00A41C81">
        <w:rPr>
          <w:b/>
          <w:bCs/>
          <w:lang w:val="ru-RU"/>
        </w:rPr>
        <w:t xml:space="preserve"> </w:t>
      </w:r>
      <w:r w:rsidRPr="00FD53F4">
        <w:rPr>
          <w:b/>
          <w:bCs/>
          <w:lang w:val="ru-RU"/>
        </w:rPr>
        <w:t xml:space="preserve">(68 ЧАСОВ) </w:t>
      </w:r>
    </w:p>
    <w:p w:rsidR="00133EC5" w:rsidRPr="00A41C81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lang w:val="ru-RU"/>
        </w:rPr>
        <w:t>Тематическое содержание речи</w:t>
      </w:r>
      <w:r w:rsidRPr="00D35ECC">
        <w:rPr>
          <w:lang w:val="ru-RU"/>
        </w:rPr>
        <w:t xml:space="preserve"> </w:t>
      </w:r>
    </w:p>
    <w:p w:rsidR="00133EC5" w:rsidRPr="00D35ECC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rFonts w:eastAsia="MS Mincho"/>
          <w:b/>
          <w:bCs/>
          <w:sz w:val="28"/>
          <w:szCs w:val="28"/>
          <w:lang w:val="ru-RU"/>
        </w:rPr>
      </w:pPr>
      <w:r w:rsidRPr="00FD53F4">
        <w:rPr>
          <w:i/>
          <w:iCs/>
          <w:lang w:val="ru-RU"/>
        </w:rPr>
        <w:lastRenderedPageBreak/>
        <w:t>Мир моего «я».</w:t>
      </w:r>
      <w:r w:rsidRPr="00D35ECC">
        <w:rPr>
          <w:lang w:val="ru-RU"/>
        </w:rPr>
        <w:t xml:space="preserve"> Моя семья. Мой день рождения, подарки. Моя любимая еда. Мой день (распорядок дня).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i/>
          <w:iCs/>
          <w:lang w:val="ru-RU"/>
        </w:rPr>
        <w:t>Мир моих увлечений.</w:t>
      </w:r>
      <w:r w:rsidRPr="00FD53F4">
        <w:rPr>
          <w:lang w:val="ru-RU"/>
        </w:rPr>
        <w:t xml:space="preserve"> Любимая игрушка, игра. Любимый цвет. Мой питомец. Любимые занятия. Любимая сказка. Выходной день (в цирке, в зоопарке, в парке). Каникулы.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i/>
          <w:iCs/>
          <w:lang w:val="ru-RU"/>
        </w:rPr>
        <w:t xml:space="preserve">Мир вокруг меня. </w:t>
      </w:r>
      <w:r w:rsidRPr="00FD53F4">
        <w:rPr>
          <w:lang w:val="ru-RU"/>
        </w:rPr>
        <w:t xml:space="preserve">Моя комната (квартира, дом). Моя школа. Мои друзья. Моя малая родина (город, село). Дикие и домашние животные. Погода. Времена года (месяцы).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i/>
          <w:iCs/>
          <w:lang w:val="ru-RU"/>
        </w:rPr>
        <w:t>Родная страна и страны изучаемого языка</w:t>
      </w:r>
      <w:r w:rsidRPr="00FD53F4">
        <w:rPr>
          <w:lang w:val="ru-RU"/>
        </w:rPr>
        <w:t>. 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lang w:val="ru-RU"/>
        </w:rPr>
        <w:t>Коммуникативные умения</w:t>
      </w:r>
      <w:r w:rsidRPr="00FD53F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i/>
          <w:iCs/>
          <w:lang w:val="ru-RU"/>
        </w:rPr>
        <w:t>Говорение</w:t>
      </w:r>
      <w:r w:rsidRPr="00FD53F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b/>
          <w:bCs/>
          <w:i/>
          <w:iCs/>
          <w:lang w:val="ru-RU"/>
        </w:rPr>
        <w:t>Коммуникативные умения диалогической речи</w:t>
      </w:r>
      <w:r w:rsidRPr="00FD53F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i/>
          <w:iCs/>
          <w:lang w:val="ru-RU"/>
        </w:rPr>
        <w:t>диалога этикетного характера:</w:t>
      </w:r>
      <w:r w:rsidRPr="00FD53F4">
        <w:rPr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</w:p>
    <w:p w:rsidR="00133EC5" w:rsidRPr="00DB003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i/>
          <w:iCs/>
          <w:lang w:val="ru-RU"/>
        </w:rPr>
        <w:t>диалога-расспроса:</w:t>
      </w:r>
      <w:r w:rsidRPr="00FD53F4">
        <w:rPr>
          <w:lang w:val="ru-RU"/>
        </w:rPr>
        <w:t xml:space="preserve"> сообщение фактической информации, ответ на вопросы собеседника; просьба предоставить интересующую информацию;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i/>
          <w:iCs/>
          <w:lang w:val="ru-RU"/>
        </w:rPr>
        <w:t>диалога-побуждения:</w:t>
      </w:r>
      <w:r w:rsidRPr="00FD53F4">
        <w:rPr>
          <w:lang w:val="ru-RU"/>
        </w:rPr>
        <w:t xml:space="preserve"> приглашение собеседника к совместной деятельности, вежливое согласие/несогласие на предложение собеседника.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i/>
          <w:iCs/>
          <w:lang w:val="ru-RU"/>
        </w:rPr>
        <w:t>Коммуникативные умения монологической речи</w:t>
      </w:r>
      <w:r w:rsidRPr="00FD53F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lang w:val="ru-RU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</w:t>
      </w:r>
      <w:r w:rsidRPr="00DB0035">
        <w:rPr>
          <w:i/>
          <w:iCs/>
          <w:lang w:val="ru-RU"/>
        </w:rPr>
        <w:t>рассказ</w:t>
      </w:r>
      <w:r w:rsidRPr="00FD53F4">
        <w:rPr>
          <w:lang w:val="ru-RU"/>
        </w:rPr>
        <w:t xml:space="preserve"> о себе, члене семьи, друге и т. д.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i/>
          <w:iCs/>
          <w:lang w:val="ru-RU"/>
        </w:rPr>
        <w:t>Пересказ</w:t>
      </w:r>
      <w:r w:rsidRPr="00FD53F4">
        <w:rPr>
          <w:lang w:val="ru-RU"/>
        </w:rPr>
        <w:t xml:space="preserve"> с опорой на ключевые слова, вопросы и/или иллюстрации основного содержания прочитанного текста. </w:t>
      </w:r>
    </w:p>
    <w:p w:rsidR="00133EC5" w:rsidRPr="001F0EB2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i/>
          <w:iCs/>
          <w:lang w:val="ru-RU"/>
        </w:rPr>
        <w:t>Аудирование</w:t>
      </w:r>
      <w:r w:rsidRPr="00FD53F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lang w:val="ru-RU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D53F4">
        <w:rPr>
          <w:lang w:val="ru-RU"/>
        </w:rPr>
        <w:t>Восприятие и понимание на слух учебных текстов, построенных на изученном языковом материале, в соответствии с</w:t>
      </w:r>
      <w:r>
        <w:t> </w:t>
      </w:r>
      <w:r w:rsidRPr="00FD53F4">
        <w:rPr>
          <w:lang w:val="ru-RU"/>
        </w:rPr>
        <w:t>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Аудирование </w:t>
      </w:r>
      <w:r w:rsidRPr="00DB0035">
        <w:rPr>
          <w:i/>
          <w:iCs/>
          <w:lang w:val="ru-RU"/>
        </w:rPr>
        <w:t>с пониманием основного содержания</w:t>
      </w:r>
      <w:r w:rsidRPr="00DB0035">
        <w:rPr>
          <w:lang w:val="ru-RU"/>
        </w:rPr>
        <w:t xml:space="preserve"> 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Аудирование </w:t>
      </w:r>
      <w:r w:rsidRPr="00DB0035">
        <w:rPr>
          <w:i/>
          <w:iCs/>
          <w:lang w:val="ru-RU"/>
        </w:rPr>
        <w:t>с пониманием запрашиваемой информации</w:t>
      </w:r>
      <w:r w:rsidRPr="00DB0035">
        <w:rPr>
          <w:lang w:val="ru-RU"/>
        </w:rPr>
        <w:t xml:space="preserve">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i/>
          <w:iCs/>
          <w:lang w:val="ru-RU"/>
        </w:rPr>
        <w:t>Смысловое чтение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Чтение </w:t>
      </w:r>
      <w:r w:rsidRPr="00DB0035">
        <w:rPr>
          <w:i/>
          <w:iCs/>
          <w:lang w:val="ru-RU"/>
        </w:rPr>
        <w:t xml:space="preserve">вслух </w:t>
      </w:r>
      <w:r w:rsidRPr="00DB0035">
        <w:rPr>
          <w:lang w:val="ru-RU"/>
        </w:rPr>
        <w:t xml:space="preserve">и понимание учебных и адаптированных аутентичных текстов объемом до 70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Тексты для чтения вслух: диалог, рассказ, сказка.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Чтение </w:t>
      </w:r>
      <w:r w:rsidRPr="00DB0035">
        <w:rPr>
          <w:i/>
          <w:iCs/>
          <w:lang w:val="ru-RU"/>
        </w:rPr>
        <w:t>про себя</w:t>
      </w:r>
      <w:r w:rsidRPr="00DB0035">
        <w:rPr>
          <w:lang w:val="ru-RU"/>
        </w:rP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r w:rsidRPr="00DB0035">
        <w:rPr>
          <w:lang w:val="ru-RU"/>
        </w:rPr>
        <w:lastRenderedPageBreak/>
        <w:t xml:space="preserve">коммуникативной задачи: с пониманием основного содержания, с пониманием запрашиваемой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Чтение </w:t>
      </w:r>
      <w:r w:rsidRPr="00DB0035">
        <w:rPr>
          <w:i/>
          <w:iCs/>
          <w:lang w:val="ru-RU"/>
        </w:rPr>
        <w:t>с пониманием основного содержания</w:t>
      </w:r>
      <w:r w:rsidRPr="00DB0035">
        <w:rPr>
          <w:lang w:val="ru-RU"/>
        </w:rPr>
        <w:t xml:space="preserve"> 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Чтение </w:t>
      </w:r>
      <w:r w:rsidRPr="00DB0035">
        <w:rPr>
          <w:i/>
          <w:iCs/>
          <w:lang w:val="ru-RU"/>
        </w:rPr>
        <w:t>с пониманием запрашиваемой информации</w:t>
      </w:r>
      <w:r w:rsidRPr="00DB0035">
        <w:rPr>
          <w:lang w:val="ru-RU"/>
        </w:rPr>
        <w:t xml:space="preserve"> 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Тексты для чтения: диалог, рассказ, сказка, электронное сообщение личного характера.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i/>
          <w:iCs/>
          <w:lang w:val="ru-RU"/>
        </w:rPr>
        <w:t>Письмо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Списывание </w:t>
      </w:r>
      <w:proofErr w:type="spellStart"/>
      <w:proofErr w:type="gramStart"/>
      <w:r w:rsidRPr="00DB0035">
        <w:rPr>
          <w:lang w:val="ru-RU"/>
        </w:rPr>
        <w:t>текста;писывание</w:t>
      </w:r>
      <w:proofErr w:type="spellEnd"/>
      <w:proofErr w:type="gramEnd"/>
      <w:r w:rsidRPr="00DB0035">
        <w:rPr>
          <w:lang w:val="ru-RU"/>
        </w:rPr>
        <w:t xml:space="preserve">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>Создание подписей к картинкам, фотографиям с пояснением, что на них изображено.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Написание с опорой на образец поздравлений с праздниками (днём рождения, с Новым годом, Рождеством) с выражением пожеланий.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lang w:val="ru-RU"/>
        </w:rPr>
        <w:t>Языковые знания и навыки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b/>
          <w:bCs/>
          <w:i/>
          <w:iCs/>
          <w:lang w:val="ru-RU"/>
        </w:rPr>
        <w:t>Фонетическая сторона речи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Чтение новых слов согласно основным правилам чтения.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>Соблюдение основных правил чтения, в том числе ка</w:t>
      </w:r>
      <w:r>
        <w:t>c</w:t>
      </w:r>
      <w:proofErr w:type="spellStart"/>
      <w:r w:rsidRPr="00DB0035">
        <w:rPr>
          <w:lang w:val="ru-RU"/>
        </w:rPr>
        <w:t>ающихся</w:t>
      </w:r>
      <w:proofErr w:type="spellEnd"/>
      <w:r w:rsidRPr="00DB0035">
        <w:rPr>
          <w:lang w:val="ru-RU"/>
        </w:rPr>
        <w:t xml:space="preserve"> сложных сочетаний букв (например,</w:t>
      </w:r>
      <w:proofErr w:type="spellStart"/>
      <w:r w:rsidRPr="00DB0035">
        <w:rPr>
          <w:lang w:val="ru-RU"/>
        </w:rPr>
        <w:t xml:space="preserve"> -</w:t>
      </w:r>
      <w:r>
        <w:t>tion</w:t>
      </w:r>
      <w:r w:rsidRPr="00DB0035">
        <w:rPr>
          <w:lang w:val="ru-RU"/>
        </w:rPr>
        <w:t>, -</w:t>
      </w:r>
      <w:proofErr w:type="spellEnd"/>
      <w:r>
        <w:t>eau</w:t>
      </w:r>
      <w:r w:rsidRPr="00DB0035">
        <w:rPr>
          <w:lang w:val="ru-RU"/>
        </w:rPr>
        <w:t>) в односложных, двусложных и многосложных словах (</w:t>
      </w:r>
      <w:r>
        <w:t>information</w:t>
      </w:r>
      <w:r w:rsidRPr="00DB0035">
        <w:rPr>
          <w:lang w:val="ru-RU"/>
        </w:rPr>
        <w:t xml:space="preserve">, </w:t>
      </w:r>
      <w:r>
        <w:t>beaucoup</w:t>
      </w:r>
      <w:r w:rsidRPr="00DB0035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Реализация </w:t>
      </w:r>
      <w:proofErr w:type="spellStart"/>
      <w:r>
        <w:t>encha</w:t>
      </w:r>
      <w:proofErr w:type="spellEnd"/>
      <w:r w:rsidRPr="00DB0035">
        <w:rPr>
          <w:lang w:val="ru-RU"/>
        </w:rPr>
        <w:t>î</w:t>
      </w:r>
      <w:proofErr w:type="spellStart"/>
      <w:r>
        <w:t>nement</w:t>
      </w:r>
      <w:proofErr w:type="spellEnd"/>
      <w:r w:rsidRPr="00DB0035">
        <w:rPr>
          <w:lang w:val="ru-RU"/>
        </w:rPr>
        <w:t xml:space="preserve"> и обязательного </w:t>
      </w:r>
      <w:r>
        <w:t>liaison</w:t>
      </w:r>
      <w:r w:rsidRPr="00DB0035">
        <w:rPr>
          <w:lang w:val="ru-RU"/>
        </w:rPr>
        <w:t xml:space="preserve"> внутри ритмических групп.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i/>
          <w:iCs/>
          <w:lang w:val="ru-RU"/>
        </w:rPr>
        <w:t>Графика, орфография и пунктуация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Правильное написание изученных слов.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предложения, </w:t>
      </w:r>
      <w:proofErr w:type="gramStart"/>
      <w:r w:rsidRPr="00DB0035">
        <w:rPr>
          <w:lang w:val="ru-RU"/>
        </w:rPr>
        <w:t>а</w:t>
      </w:r>
      <w:r>
        <w:t> </w:t>
      </w:r>
      <w:r w:rsidRPr="00DB0035">
        <w:rPr>
          <w:lang w:val="ru-RU"/>
        </w:rPr>
        <w:t xml:space="preserve"> также</w:t>
      </w:r>
      <w:proofErr w:type="gramEnd"/>
      <w:r w:rsidRPr="00DB0035">
        <w:rPr>
          <w:lang w:val="ru-RU"/>
        </w:rPr>
        <w:t xml:space="preserve"> апостроф в служебных словах).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i/>
          <w:iCs/>
          <w:lang w:val="ru-RU"/>
        </w:rPr>
        <w:t>Лексическая сторона речи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>
        <w:t>ier</w:t>
      </w:r>
      <w:proofErr w:type="spellEnd"/>
      <w:r w:rsidRPr="00DB0035">
        <w:rPr>
          <w:lang w:val="ru-RU"/>
        </w:rPr>
        <w:t>, -è</w:t>
      </w:r>
      <w:r>
        <w:t>re</w:t>
      </w:r>
      <w:r w:rsidRPr="00DB0035">
        <w:rPr>
          <w:lang w:val="ru-RU"/>
        </w:rPr>
        <w:t>, -</w:t>
      </w:r>
      <w:proofErr w:type="spellStart"/>
      <w:r>
        <w:t>i</w:t>
      </w:r>
      <w:proofErr w:type="spellEnd"/>
      <w:r w:rsidRPr="00DB0035">
        <w:rPr>
          <w:lang w:val="ru-RU"/>
        </w:rPr>
        <w:t>è</w:t>
      </w:r>
      <w:r>
        <w:t>me</w:t>
      </w:r>
      <w:r w:rsidRPr="00DB0035">
        <w:rPr>
          <w:lang w:val="ru-RU"/>
        </w:rPr>
        <w:t>, суффиксы существительных для обозначения профессий -</w:t>
      </w:r>
      <w:proofErr w:type="spellStart"/>
      <w:r>
        <w:t>eur</w:t>
      </w:r>
      <w:proofErr w:type="spellEnd"/>
      <w:r w:rsidRPr="00DB0035">
        <w:rPr>
          <w:lang w:val="ru-RU"/>
        </w:rPr>
        <w:t>, -</w:t>
      </w:r>
      <w:proofErr w:type="spellStart"/>
      <w:r>
        <w:t>euse</w:t>
      </w:r>
      <w:proofErr w:type="spellEnd"/>
      <w:r w:rsidRPr="00DB0035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i/>
          <w:iCs/>
          <w:lang w:val="ru-RU"/>
        </w:rPr>
        <w:t>Грамматическая сторона речи</w:t>
      </w:r>
      <w:r w:rsidRPr="00DB003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DB0035">
        <w:rPr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Различные коммуникативные типы предложений: повествовательные (утвердительные, отрицательные), побудительные предложения (в том числе, в отрицательной форме).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Предложения с оборотом </w:t>
      </w:r>
      <w:proofErr w:type="spellStart"/>
      <w:r>
        <w:t>ce</w:t>
      </w:r>
      <w:proofErr w:type="spellEnd"/>
      <w:r w:rsidRPr="00090884">
        <w:rPr>
          <w:lang w:val="ru-RU"/>
        </w:rPr>
        <w:t xml:space="preserve"> </w:t>
      </w:r>
      <w:proofErr w:type="spellStart"/>
      <w:r>
        <w:t>sont</w:t>
      </w:r>
      <w:proofErr w:type="spellEnd"/>
      <w:r w:rsidRPr="00090884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Предложения с неопределенно-личным местоимением </w:t>
      </w:r>
      <w:r>
        <w:t>on</w:t>
      </w:r>
      <w:r w:rsidRPr="00090884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lastRenderedPageBreak/>
        <w:t>Настоящее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время</w:t>
      </w:r>
      <w:r w:rsidRPr="00A41C81">
        <w:rPr>
          <w:lang w:val="ru-RU"/>
        </w:rPr>
        <w:t xml:space="preserve"> (</w:t>
      </w:r>
      <w:proofErr w:type="spellStart"/>
      <w:r>
        <w:t>pr</w:t>
      </w:r>
      <w:proofErr w:type="spellEnd"/>
      <w:r w:rsidRPr="00A41C81">
        <w:rPr>
          <w:lang w:val="ru-RU"/>
        </w:rPr>
        <w:t>é</w:t>
      </w:r>
      <w:r>
        <w:t>sent</w:t>
      </w:r>
      <w:r w:rsidRPr="00A41C81">
        <w:rPr>
          <w:lang w:val="ru-RU"/>
        </w:rPr>
        <w:t xml:space="preserve"> </w:t>
      </w:r>
      <w:r>
        <w:t>de</w:t>
      </w:r>
      <w:r w:rsidRPr="00A41C81">
        <w:rPr>
          <w:lang w:val="ru-RU"/>
        </w:rPr>
        <w:t xml:space="preserve"> </w:t>
      </w:r>
      <w:r>
        <w:t>l</w:t>
      </w:r>
      <w:r w:rsidRPr="00A41C81">
        <w:rPr>
          <w:lang w:val="ru-RU"/>
        </w:rPr>
        <w:t>’</w:t>
      </w:r>
      <w:proofErr w:type="spellStart"/>
      <w:r>
        <w:t>indicatif</w:t>
      </w:r>
      <w:proofErr w:type="spellEnd"/>
      <w:r w:rsidRPr="00A41C81">
        <w:rPr>
          <w:lang w:val="ru-RU"/>
        </w:rPr>
        <w:t xml:space="preserve">) </w:t>
      </w:r>
      <w:r w:rsidRPr="00090884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группы</w:t>
      </w:r>
      <w:r w:rsidRPr="00A41C81">
        <w:rPr>
          <w:lang w:val="ru-RU"/>
        </w:rPr>
        <w:t xml:space="preserve">, </w:t>
      </w:r>
      <w:r w:rsidRPr="00090884">
        <w:rPr>
          <w:lang w:val="ru-RU"/>
        </w:rPr>
        <w:t>возвратных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глаголов</w:t>
      </w:r>
      <w:r w:rsidRPr="00A41C81">
        <w:rPr>
          <w:lang w:val="ru-RU"/>
        </w:rPr>
        <w:t xml:space="preserve">, </w:t>
      </w:r>
      <w:r w:rsidRPr="00090884">
        <w:rPr>
          <w:lang w:val="ru-RU"/>
        </w:rPr>
        <w:t>а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также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некоторых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III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группы</w:t>
      </w:r>
      <w:r w:rsidRPr="00A41C81">
        <w:rPr>
          <w:lang w:val="ru-RU"/>
        </w:rPr>
        <w:t xml:space="preserve"> (</w:t>
      </w:r>
      <w:proofErr w:type="spellStart"/>
      <w:r>
        <w:t>mettre</w:t>
      </w:r>
      <w:proofErr w:type="spellEnd"/>
      <w:r w:rsidRPr="00A41C81">
        <w:rPr>
          <w:lang w:val="ru-RU"/>
        </w:rPr>
        <w:t xml:space="preserve">, </w:t>
      </w:r>
      <w:r>
        <w:t>prendre</w:t>
      </w:r>
      <w:r w:rsidRPr="00A41C81">
        <w:rPr>
          <w:lang w:val="ru-RU"/>
        </w:rPr>
        <w:t xml:space="preserve">, </w:t>
      </w:r>
      <w:r w:rsidRPr="00090884">
        <w:rPr>
          <w:lang w:val="ru-RU"/>
        </w:rPr>
        <w:t>глаголы</w:t>
      </w:r>
      <w:r w:rsidRPr="00A41C81">
        <w:rPr>
          <w:lang w:val="ru-RU"/>
        </w:rPr>
        <w:t xml:space="preserve"> </w:t>
      </w:r>
      <w:r w:rsidRPr="00090884">
        <w:rPr>
          <w:lang w:val="ru-RU"/>
        </w:rPr>
        <w:t>на</w:t>
      </w:r>
      <w:r w:rsidRPr="00A41C81">
        <w:rPr>
          <w:lang w:val="ru-RU"/>
        </w:rPr>
        <w:t xml:space="preserve"> -</w:t>
      </w:r>
      <w:proofErr w:type="spellStart"/>
      <w:r>
        <w:t>endre</w:t>
      </w:r>
      <w:proofErr w:type="spellEnd"/>
      <w:r w:rsidRPr="00A41C81">
        <w:rPr>
          <w:lang w:val="ru-RU"/>
        </w:rPr>
        <w:t>, -</w:t>
      </w:r>
      <w:proofErr w:type="spellStart"/>
      <w:r>
        <w:t>ondre</w:t>
      </w:r>
      <w:proofErr w:type="spellEnd"/>
      <w:r w:rsidRPr="00A41C81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>Ближайшее будущее время (</w:t>
      </w:r>
      <w:proofErr w:type="spellStart"/>
      <w:r>
        <w:t>futur</w:t>
      </w:r>
      <w:proofErr w:type="spellEnd"/>
      <w:r w:rsidRPr="00090884">
        <w:rPr>
          <w:lang w:val="ru-RU"/>
        </w:rPr>
        <w:t xml:space="preserve"> </w:t>
      </w:r>
      <w:proofErr w:type="spellStart"/>
      <w:r>
        <w:t>imm</w:t>
      </w:r>
      <w:proofErr w:type="spellEnd"/>
      <w:r w:rsidRPr="00090884">
        <w:rPr>
          <w:lang w:val="ru-RU"/>
        </w:rPr>
        <w:t>é</w:t>
      </w:r>
      <w:proofErr w:type="spellStart"/>
      <w:r>
        <w:t>diat</w:t>
      </w:r>
      <w:proofErr w:type="spellEnd"/>
      <w:r w:rsidRPr="00090884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Безличные конструкции </w:t>
      </w:r>
      <w:proofErr w:type="spellStart"/>
      <w:r>
        <w:t>il</w:t>
      </w:r>
      <w:proofErr w:type="spellEnd"/>
      <w:r w:rsidRPr="00090884">
        <w:rPr>
          <w:lang w:val="ru-RU"/>
        </w:rPr>
        <w:t xml:space="preserve"> </w:t>
      </w:r>
      <w:r>
        <w:t>fait</w:t>
      </w:r>
      <w:r w:rsidRPr="00090884">
        <w:rPr>
          <w:lang w:val="ru-RU"/>
        </w:rPr>
        <w:t xml:space="preserve">, </w:t>
      </w:r>
      <w:proofErr w:type="spellStart"/>
      <w:r>
        <w:t>il</w:t>
      </w:r>
      <w:proofErr w:type="spellEnd"/>
      <w:r w:rsidRPr="00090884">
        <w:rPr>
          <w:lang w:val="ru-RU"/>
        </w:rPr>
        <w:t xml:space="preserve"> </w:t>
      </w:r>
      <w:proofErr w:type="spellStart"/>
      <w:r>
        <w:t>neige</w:t>
      </w:r>
      <w:proofErr w:type="spellEnd"/>
      <w:r w:rsidRPr="00090884">
        <w:rPr>
          <w:lang w:val="ru-RU"/>
        </w:rPr>
        <w:t xml:space="preserve">, </w:t>
      </w:r>
      <w:proofErr w:type="spellStart"/>
      <w:r>
        <w:t>il</w:t>
      </w:r>
      <w:proofErr w:type="spellEnd"/>
      <w:r w:rsidRPr="00090884">
        <w:rPr>
          <w:lang w:val="ru-RU"/>
        </w:rPr>
        <w:t xml:space="preserve"> </w:t>
      </w:r>
      <w:proofErr w:type="spellStart"/>
      <w:r>
        <w:t>pleut</w:t>
      </w:r>
      <w:proofErr w:type="spellEnd"/>
      <w:r w:rsidRPr="00090884">
        <w:rPr>
          <w:lang w:val="ru-RU"/>
        </w:rPr>
        <w:t xml:space="preserve"> для обозначения погоды, </w:t>
      </w:r>
      <w:proofErr w:type="spellStart"/>
      <w:r>
        <w:t>il</w:t>
      </w:r>
      <w:proofErr w:type="spellEnd"/>
      <w:r w:rsidRPr="00090884">
        <w:rPr>
          <w:lang w:val="ru-RU"/>
        </w:rPr>
        <w:t xml:space="preserve"> </w:t>
      </w:r>
      <w:proofErr w:type="spellStart"/>
      <w:r>
        <w:t>est</w:t>
      </w:r>
      <w:proofErr w:type="spellEnd"/>
      <w:r w:rsidRPr="00090884">
        <w:rPr>
          <w:lang w:val="ru-RU"/>
        </w:rPr>
        <w:t xml:space="preserve"> для обозначения времени.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Неопределенный и определенный артикли с существительными единственного и множественного числа.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Согласование прилагательных с существительными в роде и числе.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Указательные прилагательные </w:t>
      </w:r>
      <w:proofErr w:type="spellStart"/>
      <w:r>
        <w:t>ce</w:t>
      </w:r>
      <w:proofErr w:type="spellEnd"/>
      <w:r w:rsidRPr="00090884">
        <w:rPr>
          <w:lang w:val="ru-RU"/>
        </w:rPr>
        <w:t xml:space="preserve">, </w:t>
      </w:r>
      <w:proofErr w:type="spellStart"/>
      <w:r>
        <w:t>cet</w:t>
      </w:r>
      <w:proofErr w:type="spellEnd"/>
      <w:r w:rsidRPr="00090884">
        <w:rPr>
          <w:lang w:val="ru-RU"/>
        </w:rPr>
        <w:t xml:space="preserve">, </w:t>
      </w:r>
      <w:proofErr w:type="spellStart"/>
      <w:r>
        <w:t>cette</w:t>
      </w:r>
      <w:proofErr w:type="spellEnd"/>
      <w:r w:rsidRPr="00090884">
        <w:rPr>
          <w:lang w:val="ru-RU"/>
        </w:rPr>
        <w:t xml:space="preserve">, </w:t>
      </w:r>
      <w:proofErr w:type="spellStart"/>
      <w:r>
        <w:t>ces</w:t>
      </w:r>
      <w:proofErr w:type="spellEnd"/>
      <w:r w:rsidRPr="00090884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>Притяжательные</w:t>
      </w:r>
      <w:r w:rsidRPr="0011184E">
        <w:rPr>
          <w:lang w:val="fr-FR"/>
        </w:rPr>
        <w:t xml:space="preserve"> </w:t>
      </w:r>
      <w:r w:rsidRPr="00090884">
        <w:rPr>
          <w:lang w:val="ru-RU"/>
        </w:rPr>
        <w:t>прилагательные</w:t>
      </w:r>
      <w:r w:rsidRPr="0011184E">
        <w:rPr>
          <w:lang w:val="fr-FR"/>
        </w:rPr>
        <w:t xml:space="preserve"> notre, votre, leur; nos, vos, leurs. </w:t>
      </w:r>
      <w:r w:rsidRPr="00090884">
        <w:rPr>
          <w:lang w:val="ru-RU"/>
        </w:rPr>
        <w:t xml:space="preserve">Вопросительные слова </w:t>
      </w:r>
      <w:proofErr w:type="spellStart"/>
      <w:r>
        <w:t>quel</w:t>
      </w:r>
      <w:proofErr w:type="spellEnd"/>
      <w:r w:rsidRPr="00090884">
        <w:rPr>
          <w:lang w:val="ru-RU"/>
        </w:rPr>
        <w:t xml:space="preserve">, </w:t>
      </w:r>
      <w:r>
        <w:t>quelle</w:t>
      </w:r>
      <w:r w:rsidRPr="00090884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Количественные числительные (13–60).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Порядковые числительные (1–10)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Наиболее употребительные предлоги </w:t>
      </w:r>
      <w:r>
        <w:t>de</w:t>
      </w:r>
      <w:r w:rsidRPr="00090884">
        <w:rPr>
          <w:lang w:val="ru-RU"/>
        </w:rPr>
        <w:t xml:space="preserve">, </w:t>
      </w:r>
      <w:proofErr w:type="spellStart"/>
      <w:r>
        <w:t>pr</w:t>
      </w:r>
      <w:proofErr w:type="spellEnd"/>
      <w:r w:rsidRPr="00090884">
        <w:rPr>
          <w:lang w:val="ru-RU"/>
        </w:rPr>
        <w:t>è</w:t>
      </w:r>
      <w:r>
        <w:t>s</w:t>
      </w:r>
      <w:r w:rsidRPr="00090884">
        <w:rPr>
          <w:lang w:val="ru-RU"/>
        </w:rPr>
        <w:t xml:space="preserve"> </w:t>
      </w:r>
      <w:r>
        <w:t>de</w:t>
      </w:r>
      <w:r w:rsidRPr="00090884">
        <w:rPr>
          <w:lang w:val="ru-RU"/>
        </w:rPr>
        <w:t xml:space="preserve">, </w:t>
      </w:r>
      <w:proofErr w:type="spellStart"/>
      <w:r>
        <w:t>contre</w:t>
      </w:r>
      <w:proofErr w:type="spellEnd"/>
      <w:r w:rsidRPr="00090884">
        <w:rPr>
          <w:lang w:val="ru-RU"/>
        </w:rPr>
        <w:t xml:space="preserve">, </w:t>
      </w:r>
      <w:r>
        <w:t>chez</w:t>
      </w:r>
      <w:r w:rsidRPr="00090884">
        <w:rPr>
          <w:lang w:val="ru-RU"/>
        </w:rPr>
        <w:t xml:space="preserve">, </w:t>
      </w:r>
      <w:r>
        <w:t>avec</w:t>
      </w:r>
      <w:r w:rsidRPr="00090884">
        <w:rPr>
          <w:lang w:val="ru-RU"/>
        </w:rPr>
        <w:t xml:space="preserve">. </w:t>
      </w:r>
    </w:p>
    <w:p w:rsidR="00133EC5" w:rsidRPr="001F0EB2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lang w:val="ru-RU"/>
        </w:rPr>
        <w:t>Социокультурные знания и умения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lang w:val="ru-RU"/>
        </w:rPr>
        <w:t>Компенсаторные умения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Использование при чтении и аудировании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lang w:val="ru-RU"/>
        </w:rPr>
        <w:t>4 КЛАСС (68 ЧАСОВ)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lang w:val="ru-RU"/>
        </w:rPr>
        <w:t>Тематическое содержание речи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i/>
          <w:iCs/>
          <w:lang w:val="ru-RU"/>
        </w:rPr>
        <w:t>Мир моего «я».</w:t>
      </w:r>
      <w:r w:rsidRPr="00090884">
        <w:rPr>
          <w:lang w:val="ru-RU"/>
        </w:rPr>
        <w:t xml:space="preserve"> Моя семья. Мой день рождения, подарки. Моя любимая еда. Мой день (распорядок дня, домашние обязанности).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i/>
          <w:iCs/>
          <w:lang w:val="ru-RU"/>
        </w:rPr>
        <w:t>Мир моих увлечений.</w:t>
      </w:r>
      <w:r w:rsidRPr="00090884">
        <w:rPr>
          <w:lang w:val="ru-RU"/>
        </w:rPr>
        <w:t xml:space="preserve"> Любимая игрушка, игра. Мой питомец. Любимые занятия. Занятия спортом. Любимая сказка/ история/рассказ. Выходной день (в цирке, в зоопарке, в парке). Каникулы.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i/>
          <w:iCs/>
          <w:lang w:val="ru-RU"/>
        </w:rPr>
        <w:t>Мир вокруг меня.</w:t>
      </w:r>
      <w:r w:rsidRPr="00090884">
        <w:rPr>
          <w:lang w:val="ru-RU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i/>
          <w:iCs/>
          <w:lang w:val="ru-RU"/>
        </w:rPr>
        <w:t>Родная страна и страны изучаемого языка.</w:t>
      </w:r>
      <w:r w:rsidRPr="00090884">
        <w:rPr>
          <w:lang w:val="ru-RU"/>
        </w:rPr>
        <w:t xml:space="preserve"> Россия и страна/страны изучаемого языка. Их столицы, основные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lang w:val="ru-RU"/>
        </w:rPr>
        <w:t>Коммуникативные умения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i/>
          <w:iCs/>
          <w:lang w:val="ru-RU"/>
        </w:rPr>
        <w:t>Говорение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b/>
          <w:bCs/>
          <w:i/>
          <w:iCs/>
          <w:lang w:val="ru-RU"/>
        </w:rPr>
        <w:t>Коммуникативные умения диалогической речи</w:t>
      </w:r>
      <w:r w:rsidRPr="00090884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90884">
        <w:rPr>
          <w:lang w:val="ru-RU"/>
        </w:rPr>
        <w:lastRenderedPageBreak/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i/>
          <w:iCs/>
          <w:lang w:val="ru-RU"/>
        </w:rPr>
        <w:t>диалога этикетного характера:</w:t>
      </w:r>
      <w:r w:rsidRPr="00090884">
        <w:rPr>
          <w:lang w:val="ru-RU"/>
        </w:rPr>
        <w:t xml:space="preserve">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i/>
          <w:iCs/>
          <w:lang w:val="ru-RU"/>
        </w:rPr>
        <w:t>диалога-побуждения:</w:t>
      </w:r>
      <w:r w:rsidRPr="00090884">
        <w:rPr>
          <w:lang w:val="ru-RU"/>
        </w:rPr>
        <w:t xml:space="preserve">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i/>
          <w:iCs/>
          <w:lang w:val="ru-RU"/>
        </w:rPr>
        <w:t>диалога-расспроса:</w:t>
      </w:r>
      <w:r w:rsidRPr="00090884">
        <w:rPr>
          <w:lang w:val="ru-RU"/>
        </w:rPr>
        <w:t xml:space="preserve"> сообщение фактической информации, ответы на вопросы собеседника; запрашивание интересующей информации;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4F1E5C">
        <w:rPr>
          <w:b/>
          <w:bCs/>
          <w:i/>
          <w:iCs/>
          <w:lang w:val="ru-RU"/>
        </w:rPr>
        <w:t>Коммуникативные умения монологической речи</w:t>
      </w:r>
      <w:r w:rsidRPr="00046BA6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>Создание с опорой на ключевые слова, вопросы и/или иллюстрации устных монологических высказываний: описание (в</w:t>
      </w:r>
      <w:r>
        <w:t> </w:t>
      </w:r>
      <w:r w:rsidRPr="00046BA6">
        <w:rPr>
          <w:lang w:val="ru-RU"/>
        </w:rPr>
        <w:t xml:space="preserve"> т.ч. характеристика; повествование)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Краткое устное изложение результатов выполненного несложного проектного задания. </w:t>
      </w:r>
    </w:p>
    <w:p w:rsidR="00133EC5" w:rsidRPr="001F0EB2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4F1E5C">
        <w:rPr>
          <w:b/>
          <w:bCs/>
          <w:i/>
          <w:iCs/>
          <w:lang w:val="ru-RU"/>
        </w:rPr>
        <w:t>Аудирование</w:t>
      </w:r>
      <w:r w:rsidRPr="00046BA6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Аудирование </w:t>
      </w:r>
      <w:r w:rsidRPr="00022A88">
        <w:rPr>
          <w:i/>
          <w:iCs/>
          <w:lang w:val="ru-RU"/>
        </w:rPr>
        <w:t>с пониманием основного содержания</w:t>
      </w:r>
      <w:r w:rsidRPr="00046BA6">
        <w:rPr>
          <w:lang w:val="ru-RU"/>
        </w:rPr>
        <w:t xml:space="preserve">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Аудирование </w:t>
      </w:r>
      <w:r w:rsidRPr="00022A88">
        <w:rPr>
          <w:i/>
          <w:iCs/>
          <w:lang w:val="ru-RU"/>
        </w:rPr>
        <w:t>с пониманием запрашиваемой информации</w:t>
      </w:r>
      <w:r w:rsidRPr="00046BA6">
        <w:rPr>
          <w:lang w:val="ru-RU"/>
        </w:rPr>
        <w:t xml:space="preserve">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b/>
          <w:bCs/>
          <w:i/>
          <w:iCs/>
          <w:lang w:val="ru-RU"/>
        </w:rPr>
        <w:t>Смысловое чтение</w:t>
      </w:r>
      <w:r w:rsidRPr="00046BA6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6BA6">
        <w:rPr>
          <w:lang w:val="ru-RU"/>
        </w:rPr>
        <w:t xml:space="preserve">Чтение </w:t>
      </w:r>
      <w:r w:rsidRPr="00022A88">
        <w:rPr>
          <w:i/>
          <w:iCs/>
          <w:lang w:val="ru-RU"/>
        </w:rPr>
        <w:t>вслух</w:t>
      </w:r>
      <w:r w:rsidRPr="00046BA6">
        <w:rPr>
          <w:lang w:val="ru-RU"/>
        </w:rPr>
        <w:t xml:space="preserve"> и понимание учебных и адаптированных аутентичных текстов объемом до 70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133EC5" w:rsidRPr="00022A88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>Тексты для чтения вслух: диалог, рассказ, сказка.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Чтение </w:t>
      </w:r>
      <w:r w:rsidRPr="00022A88">
        <w:rPr>
          <w:i/>
          <w:iCs/>
          <w:lang w:val="ru-RU"/>
        </w:rPr>
        <w:t>про себя</w:t>
      </w:r>
      <w:r w:rsidRPr="00022A88">
        <w:rPr>
          <w:lang w:val="ru-RU"/>
        </w:rPr>
        <w:t xml:space="preserve"> учебных и адаптированных аутентичных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Чтение </w:t>
      </w:r>
      <w:r w:rsidRPr="00022A88">
        <w:rPr>
          <w:i/>
          <w:iCs/>
          <w:lang w:val="ru-RU"/>
        </w:rPr>
        <w:t>с пониманием основного содержания</w:t>
      </w:r>
      <w:r w:rsidRPr="00022A88">
        <w:rPr>
          <w:lang w:val="ru-RU"/>
        </w:rPr>
        <w:t xml:space="preserve"> текста предполагает определение основной темы и главных фактов/событий в</w:t>
      </w:r>
      <w:r>
        <w:t> </w:t>
      </w:r>
      <w:r w:rsidRPr="00022A88">
        <w:rPr>
          <w:lang w:val="ru-RU"/>
        </w:rPr>
        <w:t xml:space="preserve">прочитанном тексте с опорой и без опоры на иллюстрации, с использованием языковой, в том числе контекстуальной, догадки. </w:t>
      </w:r>
    </w:p>
    <w:p w:rsidR="00133EC5" w:rsidRPr="001F0EB2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Чтение </w:t>
      </w:r>
      <w:r w:rsidRPr="00022A88">
        <w:rPr>
          <w:i/>
          <w:iCs/>
          <w:lang w:val="ru-RU"/>
        </w:rPr>
        <w:t>с пониманием запрашиваемой информации</w:t>
      </w:r>
      <w:r w:rsidRPr="00022A88">
        <w:rPr>
          <w:lang w:val="ru-RU"/>
        </w:rPr>
        <w:t xml:space="preserve">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E6678D">
        <w:rPr>
          <w:i/>
          <w:iCs/>
          <w:lang w:val="ru-RU"/>
        </w:rPr>
        <w:lastRenderedPageBreak/>
        <w:t>Смысловое чтение про себя</w:t>
      </w:r>
      <w:r w:rsidRPr="00022A88">
        <w:rPr>
          <w:lang w:val="ru-RU"/>
        </w:rPr>
        <w:t xml:space="preserve">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 </w:t>
      </w:r>
    </w:p>
    <w:p w:rsidR="00133EC5" w:rsidRPr="00E6678D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Чтение </w:t>
      </w:r>
      <w:proofErr w:type="spellStart"/>
      <w:r w:rsidRPr="00022A88">
        <w:rPr>
          <w:lang w:val="ru-RU"/>
        </w:rPr>
        <w:t>несплошных</w:t>
      </w:r>
      <w:proofErr w:type="spellEnd"/>
      <w:r w:rsidRPr="00022A88">
        <w:rPr>
          <w:lang w:val="ru-RU"/>
        </w:rPr>
        <w:t xml:space="preserve"> текстов (таблиц, диаграмм) и понимание представленной в них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E6678D">
        <w:rPr>
          <w:b/>
          <w:bCs/>
          <w:i/>
          <w:iCs/>
          <w:lang w:val="ru-RU"/>
        </w:rPr>
        <w:t xml:space="preserve">Письмо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Написание с опорой на образец поздравлений с праздниками (с Новым годом, Рождеством, днём рождения) с выражением пожеланий.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22A88">
        <w:rPr>
          <w:lang w:val="ru-RU"/>
        </w:rPr>
        <w:t xml:space="preserve">Создание подписей к картинкам, фотографиям с пояснением, что на них изображено; написание короткого рассказа по плану/ключевым словам. </w:t>
      </w:r>
    </w:p>
    <w:p w:rsidR="00133EC5" w:rsidRPr="00CB7CEE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>Написание электронного сообщения личного характера с опорой на образец.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b/>
          <w:bCs/>
          <w:lang w:val="ru-RU"/>
        </w:rPr>
        <w:t>Языковые знания и навыки</w:t>
      </w:r>
      <w:r w:rsidRPr="00CB7CEE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b/>
          <w:bCs/>
          <w:i/>
          <w:iCs/>
          <w:lang w:val="ru-RU"/>
        </w:rPr>
        <w:t>Фонетическая сторона речи</w:t>
      </w:r>
      <w:r w:rsidRPr="00CB7CEE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>Различение на слух и адекватное, без ошибок, ведущих к</w:t>
      </w:r>
      <w:r>
        <w:t> </w:t>
      </w:r>
      <w:r w:rsidRPr="00CB7CEE">
        <w:rPr>
          <w:lang w:val="ru-RU"/>
        </w:rPr>
        <w:t xml:space="preserve"> сбою в коммуникации,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Чтение новых слов согласно основным правилам чтения.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Реализация </w:t>
      </w:r>
      <w:proofErr w:type="spellStart"/>
      <w:r>
        <w:t>encha</w:t>
      </w:r>
      <w:proofErr w:type="spellEnd"/>
      <w:r w:rsidRPr="00CB7CEE">
        <w:rPr>
          <w:lang w:val="ru-RU"/>
        </w:rPr>
        <w:t>î</w:t>
      </w:r>
      <w:proofErr w:type="spellStart"/>
      <w:r>
        <w:t>nement</w:t>
      </w:r>
      <w:proofErr w:type="spellEnd"/>
      <w:r w:rsidRPr="00CB7CEE">
        <w:rPr>
          <w:lang w:val="ru-RU"/>
        </w:rPr>
        <w:t xml:space="preserve">, обязательного и факультативного </w:t>
      </w:r>
      <w:r>
        <w:t>liaison</w:t>
      </w:r>
      <w:r w:rsidRPr="00CB7CEE">
        <w:rPr>
          <w:lang w:val="ru-RU"/>
        </w:rPr>
        <w:t xml:space="preserve"> внутри ритмических групп.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b/>
          <w:bCs/>
          <w:i/>
          <w:iCs/>
          <w:lang w:val="ru-RU"/>
        </w:rPr>
        <w:t xml:space="preserve">Графика, орфография и пунктуация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Правильное написание изученных слов.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предложения, запятой при перечислении.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b/>
          <w:bCs/>
          <w:i/>
          <w:iCs/>
          <w:lang w:val="ru-RU"/>
        </w:rPr>
        <w:t>Лексическая сторона речи</w:t>
      </w:r>
      <w:r w:rsidRPr="00CB7CEE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(суффиксы существительных -</w:t>
      </w:r>
      <w:proofErr w:type="spellStart"/>
      <w:r>
        <w:t>teur</w:t>
      </w:r>
      <w:proofErr w:type="spellEnd"/>
      <w:r w:rsidRPr="00CB7CEE">
        <w:rPr>
          <w:lang w:val="ru-RU"/>
        </w:rPr>
        <w:t>, -</w:t>
      </w:r>
      <w:r>
        <w:t>trice</w:t>
      </w:r>
      <w:r w:rsidRPr="00CB7CEE">
        <w:rPr>
          <w:lang w:val="ru-RU"/>
        </w:rPr>
        <w:t>, -</w:t>
      </w:r>
      <w:proofErr w:type="spellStart"/>
      <w:r>
        <w:t>ier</w:t>
      </w:r>
      <w:proofErr w:type="spellEnd"/>
      <w:r w:rsidRPr="00CB7CEE">
        <w:rPr>
          <w:lang w:val="ru-RU"/>
        </w:rPr>
        <w:t>, -</w:t>
      </w:r>
      <w:proofErr w:type="spellStart"/>
      <w:r>
        <w:t>i</w:t>
      </w:r>
      <w:proofErr w:type="spellEnd"/>
      <w:r w:rsidRPr="00CB7CEE">
        <w:rPr>
          <w:lang w:val="ru-RU"/>
        </w:rPr>
        <w:t>è</w:t>
      </w:r>
      <w:r>
        <w:t>re</w:t>
      </w:r>
      <w:r w:rsidRPr="00CB7CEE">
        <w:rPr>
          <w:lang w:val="ru-RU"/>
        </w:rPr>
        <w:t xml:space="preserve"> и прилагательных -</w:t>
      </w:r>
      <w:proofErr w:type="spellStart"/>
      <w:r>
        <w:t>eux</w:t>
      </w:r>
      <w:proofErr w:type="spellEnd"/>
      <w:r w:rsidRPr="00CB7CEE">
        <w:rPr>
          <w:lang w:val="ru-RU"/>
        </w:rPr>
        <w:t>, -</w:t>
      </w:r>
      <w:proofErr w:type="spellStart"/>
      <w:r>
        <w:t>euse</w:t>
      </w:r>
      <w:proofErr w:type="spellEnd"/>
      <w:r w:rsidRPr="00CB7CEE">
        <w:rPr>
          <w:lang w:val="ru-RU"/>
        </w:rPr>
        <w:t>) и словосложения (</w:t>
      </w:r>
      <w:r>
        <w:t>football</w:t>
      </w:r>
      <w:r w:rsidRPr="00CB7CEE">
        <w:rPr>
          <w:lang w:val="ru-RU"/>
        </w:rPr>
        <w:t xml:space="preserve">, </w:t>
      </w:r>
      <w:proofErr w:type="spellStart"/>
      <w:r>
        <w:t>supermarch</w:t>
      </w:r>
      <w:proofErr w:type="spellEnd"/>
      <w:r w:rsidRPr="00CB7CEE">
        <w:rPr>
          <w:lang w:val="ru-RU"/>
        </w:rPr>
        <w:t xml:space="preserve">é).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42666C">
        <w:rPr>
          <w:b/>
          <w:bCs/>
          <w:i/>
          <w:iCs/>
          <w:lang w:val="ru-RU"/>
        </w:rPr>
        <w:t xml:space="preserve">Грамматическая сторона речи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Особенности спряжения глаголов </w:t>
      </w:r>
      <w:r>
        <w:t>I</w:t>
      </w:r>
      <w:r w:rsidRPr="00CB7CEE">
        <w:rPr>
          <w:lang w:val="ru-RU"/>
        </w:rPr>
        <w:t xml:space="preserve"> группы в настоящем времени (</w:t>
      </w:r>
      <w:proofErr w:type="spellStart"/>
      <w:r>
        <w:t>pr</w:t>
      </w:r>
      <w:proofErr w:type="spellEnd"/>
      <w:r w:rsidRPr="00CB7CEE">
        <w:rPr>
          <w:lang w:val="ru-RU"/>
        </w:rPr>
        <w:t>é</w:t>
      </w:r>
      <w:r>
        <w:t>sent</w:t>
      </w:r>
      <w:r w:rsidRPr="00CB7CEE">
        <w:rPr>
          <w:lang w:val="ru-RU"/>
        </w:rPr>
        <w:t xml:space="preserve"> </w:t>
      </w:r>
      <w:r>
        <w:t>de</w:t>
      </w:r>
      <w:r w:rsidRPr="00CB7CEE">
        <w:rPr>
          <w:lang w:val="ru-RU"/>
        </w:rPr>
        <w:t xml:space="preserve"> </w:t>
      </w:r>
      <w:r>
        <w:t>l</w:t>
      </w:r>
      <w:r w:rsidRPr="00CB7CEE">
        <w:rPr>
          <w:lang w:val="ru-RU"/>
        </w:rPr>
        <w:t>’</w:t>
      </w:r>
      <w:proofErr w:type="spellStart"/>
      <w:r>
        <w:t>indicatif</w:t>
      </w:r>
      <w:proofErr w:type="spellEnd"/>
      <w:r w:rsidRPr="00CB7CEE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>Спряжение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II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группы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и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наиболее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употребительных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глаголов</w:t>
      </w:r>
      <w:r w:rsidRPr="00A41C81">
        <w:rPr>
          <w:lang w:val="ru-RU"/>
        </w:rPr>
        <w:t xml:space="preserve"> </w:t>
      </w:r>
      <w:r>
        <w:t>III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группы</w:t>
      </w:r>
      <w:r w:rsidRPr="00A41C81">
        <w:rPr>
          <w:lang w:val="ru-RU"/>
        </w:rPr>
        <w:t xml:space="preserve"> (</w:t>
      </w:r>
      <w:r>
        <w:t>prendre</w:t>
      </w:r>
      <w:r w:rsidRPr="00A41C81">
        <w:rPr>
          <w:lang w:val="ru-RU"/>
        </w:rPr>
        <w:t xml:space="preserve">, </w:t>
      </w:r>
      <w:proofErr w:type="spellStart"/>
      <w:r>
        <w:t>venir</w:t>
      </w:r>
      <w:proofErr w:type="spellEnd"/>
      <w:r w:rsidRPr="00A41C81">
        <w:rPr>
          <w:lang w:val="ru-RU"/>
        </w:rPr>
        <w:t xml:space="preserve">, </w:t>
      </w:r>
      <w:r>
        <w:t>savoir</w:t>
      </w:r>
      <w:r w:rsidRPr="00A41C81">
        <w:rPr>
          <w:lang w:val="ru-RU"/>
        </w:rPr>
        <w:t xml:space="preserve">, </w:t>
      </w:r>
      <w:proofErr w:type="spellStart"/>
      <w:r>
        <w:t>vouloir</w:t>
      </w:r>
      <w:proofErr w:type="spellEnd"/>
      <w:r w:rsidRPr="00A41C81">
        <w:rPr>
          <w:lang w:val="ru-RU"/>
        </w:rPr>
        <w:t xml:space="preserve">, </w:t>
      </w:r>
      <w:proofErr w:type="spellStart"/>
      <w:r>
        <w:t>pouvoir</w:t>
      </w:r>
      <w:proofErr w:type="spellEnd"/>
      <w:r w:rsidRPr="00A41C81">
        <w:rPr>
          <w:lang w:val="ru-RU"/>
        </w:rPr>
        <w:t xml:space="preserve">, </w:t>
      </w:r>
      <w:r>
        <w:t>devoir</w:t>
      </w:r>
      <w:r w:rsidRPr="00A41C81">
        <w:rPr>
          <w:lang w:val="ru-RU"/>
        </w:rPr>
        <w:t xml:space="preserve">) </w:t>
      </w:r>
      <w:r w:rsidRPr="00CB7CEE">
        <w:rPr>
          <w:lang w:val="ru-RU"/>
        </w:rPr>
        <w:t>в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настоящем</w:t>
      </w:r>
      <w:r w:rsidRPr="00A41C81">
        <w:rPr>
          <w:lang w:val="ru-RU"/>
        </w:rPr>
        <w:t xml:space="preserve"> </w:t>
      </w:r>
      <w:r w:rsidRPr="00CB7CEE">
        <w:rPr>
          <w:lang w:val="ru-RU"/>
        </w:rPr>
        <w:t>времени</w:t>
      </w:r>
      <w:r w:rsidRPr="00A41C81">
        <w:rPr>
          <w:lang w:val="ru-RU"/>
        </w:rPr>
        <w:t xml:space="preserve"> (</w:t>
      </w:r>
      <w:proofErr w:type="spellStart"/>
      <w:r>
        <w:t>pr</w:t>
      </w:r>
      <w:proofErr w:type="spellEnd"/>
      <w:r w:rsidRPr="00A41C81">
        <w:rPr>
          <w:lang w:val="ru-RU"/>
        </w:rPr>
        <w:t>é</w:t>
      </w:r>
      <w:r>
        <w:t>sent</w:t>
      </w:r>
      <w:r w:rsidRPr="00A41C81">
        <w:rPr>
          <w:lang w:val="ru-RU"/>
        </w:rPr>
        <w:t xml:space="preserve"> </w:t>
      </w:r>
      <w:r>
        <w:t>de</w:t>
      </w:r>
      <w:r w:rsidRPr="00A41C81">
        <w:rPr>
          <w:lang w:val="ru-RU"/>
        </w:rPr>
        <w:t xml:space="preserve"> </w:t>
      </w:r>
      <w:r>
        <w:t>l</w:t>
      </w:r>
      <w:r w:rsidRPr="00A41C81">
        <w:rPr>
          <w:lang w:val="ru-RU"/>
        </w:rPr>
        <w:t>’</w:t>
      </w:r>
      <w:proofErr w:type="spellStart"/>
      <w:r>
        <w:t>indicatif</w:t>
      </w:r>
      <w:proofErr w:type="spellEnd"/>
      <w:r w:rsidRPr="00A41C81">
        <w:rPr>
          <w:lang w:val="ru-RU"/>
        </w:rPr>
        <w:t xml:space="preserve">). </w:t>
      </w:r>
    </w:p>
    <w:p w:rsidR="00133EC5" w:rsidRPr="000455F8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>Спряжение наиболее употребительных глаголов в прошедшем сложном времени (</w:t>
      </w:r>
      <w:r>
        <w:t>pass</w:t>
      </w:r>
      <w:r w:rsidRPr="00CB7CEE">
        <w:rPr>
          <w:lang w:val="ru-RU"/>
        </w:rPr>
        <w:t xml:space="preserve">é </w:t>
      </w:r>
      <w:r>
        <w:t>compos</w:t>
      </w:r>
      <w:r w:rsidRPr="00CB7CEE">
        <w:rPr>
          <w:lang w:val="ru-RU"/>
        </w:rPr>
        <w:t>é), спрягающихся с ê</w:t>
      </w:r>
      <w:proofErr w:type="spellStart"/>
      <w:r>
        <w:t>tre</w:t>
      </w:r>
      <w:proofErr w:type="spellEnd"/>
      <w:r w:rsidRPr="00CB7CEE">
        <w:rPr>
          <w:lang w:val="ru-RU"/>
        </w:rPr>
        <w:t xml:space="preserve"> и </w:t>
      </w:r>
      <w:proofErr w:type="spellStart"/>
      <w:r>
        <w:t>avoir</w:t>
      </w:r>
      <w:proofErr w:type="spellEnd"/>
      <w:r w:rsidRPr="00CB7CEE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Употребление существительных со слитным и частичным артиклями.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B7CEE">
        <w:rPr>
          <w:lang w:val="ru-RU"/>
        </w:rPr>
        <w:t xml:space="preserve">Множественное число существительных и прилагательных (образованные по правилу и некоторые исключения </w:t>
      </w:r>
      <w:r>
        <w:t>cheval </w:t>
      </w:r>
      <w:r w:rsidRPr="00CB7CEE">
        <w:rPr>
          <w:lang w:val="ru-RU"/>
        </w:rPr>
        <w:t xml:space="preserve"> — </w:t>
      </w:r>
      <w:proofErr w:type="spellStart"/>
      <w:r>
        <w:t>chevaux</w:t>
      </w:r>
      <w:proofErr w:type="spellEnd"/>
      <w:r w:rsidRPr="00CB7CEE">
        <w:rPr>
          <w:lang w:val="ru-RU"/>
        </w:rPr>
        <w:t xml:space="preserve">, </w:t>
      </w:r>
      <w:r>
        <w:t>travail </w:t>
      </w:r>
      <w:r w:rsidRPr="00CB7CEE">
        <w:rPr>
          <w:lang w:val="ru-RU"/>
        </w:rPr>
        <w:t xml:space="preserve"> — </w:t>
      </w:r>
      <w:r>
        <w:t>travaux</w:t>
      </w:r>
      <w:r w:rsidRPr="00CB7CEE">
        <w:rPr>
          <w:lang w:val="ru-RU"/>
        </w:rPr>
        <w:t xml:space="preserve">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55F8">
        <w:rPr>
          <w:lang w:val="ru-RU"/>
        </w:rPr>
        <w:t>Количественные числительные (61</w:t>
      </w:r>
      <w:r>
        <w:t> </w:t>
      </w:r>
      <w:r w:rsidRPr="000455F8">
        <w:rPr>
          <w:lang w:val="ru-RU"/>
        </w:rPr>
        <w:t xml:space="preserve"> — 100). Порядковые числительные (11</w:t>
      </w:r>
      <w:r>
        <w:t> </w:t>
      </w:r>
      <w:r w:rsidRPr="000455F8">
        <w:rPr>
          <w:lang w:val="ru-RU"/>
        </w:rPr>
        <w:t xml:space="preserve"> — 20).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455F8">
        <w:rPr>
          <w:lang w:val="ru-RU"/>
        </w:rPr>
        <w:t>Наречия времени.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lastRenderedPageBreak/>
        <w:t xml:space="preserve">Обозначение даты и года.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>Предлоги</w:t>
      </w:r>
      <w:r w:rsidRPr="00A41C81">
        <w:rPr>
          <w:lang w:val="ru-RU"/>
        </w:rPr>
        <w:t xml:space="preserve"> </w:t>
      </w:r>
      <w:r>
        <w:t>entre</w:t>
      </w:r>
      <w:r w:rsidRPr="00A41C81">
        <w:rPr>
          <w:lang w:val="ru-RU"/>
        </w:rPr>
        <w:t xml:space="preserve">, à </w:t>
      </w:r>
      <w:r>
        <w:t>c</w:t>
      </w:r>
      <w:r w:rsidRPr="00A41C81">
        <w:rPr>
          <w:lang w:val="ru-RU"/>
        </w:rPr>
        <w:t>ô</w:t>
      </w:r>
      <w:r>
        <w:t>t</w:t>
      </w:r>
      <w:r w:rsidRPr="00A41C81">
        <w:rPr>
          <w:lang w:val="ru-RU"/>
        </w:rPr>
        <w:t xml:space="preserve">é </w:t>
      </w:r>
      <w:r>
        <w:t>de</w:t>
      </w:r>
      <w:r w:rsidRPr="00A41C81">
        <w:rPr>
          <w:lang w:val="ru-RU"/>
        </w:rPr>
        <w:t xml:space="preserve">, </w:t>
      </w:r>
      <w:proofErr w:type="spellStart"/>
      <w:r>
        <w:t>parmi</w:t>
      </w:r>
      <w:proofErr w:type="spellEnd"/>
      <w:r w:rsidRPr="00A41C81">
        <w:rPr>
          <w:lang w:val="ru-RU"/>
        </w:rPr>
        <w:t xml:space="preserve">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b/>
          <w:bCs/>
          <w:lang w:val="ru-RU"/>
        </w:rPr>
        <w:t>Социокультурные знания и умения</w:t>
      </w:r>
      <w:r w:rsidRPr="00B7177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C700F6">
        <w:rPr>
          <w:b/>
          <w:bCs/>
          <w:lang w:val="ru-RU"/>
        </w:rPr>
        <w:t>Компенсаторные умения</w:t>
      </w:r>
      <w:r w:rsidRPr="00B71775">
        <w:rPr>
          <w:lang w:val="ru-RU"/>
        </w:rPr>
        <w:t xml:space="preserve">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Использование в качестве опоры при порождении собственных высказываний ключевых слов, вопросов; картинок, фотографий.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Прогнозирование содержание текста для чтения на основе заголовка.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</w:t>
      </w:r>
      <w:proofErr w:type="spellStart"/>
      <w:r w:rsidRPr="00B71775">
        <w:rPr>
          <w:lang w:val="ru-RU"/>
        </w:rPr>
        <w:t>нахождени</w:t>
      </w:r>
      <w:proofErr w:type="spellEnd"/>
      <w:r w:rsidRPr="00B71775">
        <w:rPr>
          <w:lang w:val="ru-RU"/>
        </w:rPr>
        <w:t xml:space="preserve"> </w:t>
      </w:r>
      <w:proofErr w:type="spellStart"/>
      <w:r w:rsidRPr="00B71775">
        <w:rPr>
          <w:lang w:val="ru-RU"/>
        </w:rPr>
        <w:t>ния</w:t>
      </w:r>
      <w:proofErr w:type="spellEnd"/>
      <w:r w:rsidRPr="00B71775">
        <w:rPr>
          <w:lang w:val="ru-RU"/>
        </w:rPr>
        <w:t xml:space="preserve"> в тексте запрашиваемой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B71775">
        <w:rPr>
          <w:lang w:val="ru-RU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</w:p>
    <w:p w:rsidR="00133EC5" w:rsidRDefault="00133EC5" w:rsidP="00AD0A36">
      <w:pPr>
        <w:spacing w:after="0" w:line="240" w:lineRule="auto"/>
        <w:ind w:firstLine="574"/>
        <w:jc w:val="center"/>
        <w:rPr>
          <w:b/>
          <w:bCs/>
          <w:lang w:val="ru-RU"/>
        </w:rPr>
      </w:pPr>
      <w:r w:rsidRPr="007E07F8">
        <w:rPr>
          <w:b/>
          <w:bCs/>
          <w:lang w:val="ru-RU"/>
        </w:rPr>
        <w:t>ПЛАНИРУЕМЫЕ РЕЗУЛЬТАТЫ ОСВОЕНИЯ УЧЕБНОГО ПРЕДМЕТА «ИНОСТРАННЫЙ (ФРАНЦУЗСКИЙ) ЯЗЫК» НА УРОВНЕ НАЧАЛЬНОГО ОБЩЕГО ОБРАЗОВАНИЯ</w:t>
      </w:r>
    </w:p>
    <w:p w:rsidR="00133EC5" w:rsidRPr="00A41C81" w:rsidRDefault="00133EC5" w:rsidP="00AD0A36">
      <w:pPr>
        <w:spacing w:after="0" w:line="240" w:lineRule="auto"/>
        <w:ind w:firstLine="574"/>
        <w:jc w:val="center"/>
        <w:rPr>
          <w:rFonts w:eastAsia="MS Mincho"/>
          <w:b/>
          <w:bCs/>
          <w:sz w:val="28"/>
          <w:szCs w:val="28"/>
          <w:lang w:val="ru-RU"/>
        </w:rPr>
      </w:pP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proofErr w:type="gramStart"/>
      <w:r w:rsidRPr="007E07F8">
        <w:rPr>
          <w:lang w:val="ru-RU"/>
        </w:rPr>
        <w:t>В</w:t>
      </w:r>
      <w:r>
        <w:t> </w:t>
      </w:r>
      <w:r w:rsidRPr="007E07F8">
        <w:rPr>
          <w:lang w:val="ru-RU"/>
        </w:rPr>
        <w:t xml:space="preserve"> результате</w:t>
      </w:r>
      <w:proofErr w:type="gramEnd"/>
      <w:r w:rsidRPr="007E07F8">
        <w:rPr>
          <w:lang w:val="ru-RU"/>
        </w:rPr>
        <w:t xml:space="preserve">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 </w:t>
      </w:r>
    </w:p>
    <w:p w:rsidR="00133EC5" w:rsidRPr="007E07F8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E07F8">
        <w:rPr>
          <w:b/>
          <w:bCs/>
          <w:lang w:val="ru-RU"/>
        </w:rPr>
        <w:t xml:space="preserve">Личностные результаты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E07F8">
        <w:rPr>
          <w:b/>
          <w:bCs/>
          <w:lang w:val="ru-RU"/>
        </w:rPr>
        <w:t xml:space="preserve">Личностные </w:t>
      </w:r>
      <w:r w:rsidRPr="007E07F8">
        <w:rPr>
          <w:lang w:val="ru-RU"/>
        </w:rPr>
        <w:t xml:space="preserve"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E07F8">
        <w:rPr>
          <w:lang w:val="ru-RU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D68C5">
        <w:rPr>
          <w:b/>
          <w:bCs/>
          <w:i/>
          <w:iCs/>
          <w:lang w:val="ru-RU"/>
        </w:rPr>
        <w:t>Гражданско-патриотического воспитания:</w:t>
      </w:r>
      <w:r w:rsidRPr="000D68C5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становление ценностного отношения к своей Родине </w:t>
      </w:r>
      <w:r>
        <w:rPr>
          <w:lang w:val="ru-RU"/>
        </w:rPr>
        <w:t>–</w:t>
      </w:r>
      <w:r w:rsidRPr="007E07F8">
        <w:rPr>
          <w:lang w:val="ru-RU"/>
        </w:rPr>
        <w:t xml:space="preserve"> России; </w:t>
      </w:r>
    </w:p>
    <w:p w:rsidR="00133EC5" w:rsidRPr="00A41C81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осознание своей этнокультурной и российской гражданской идентичности; </w:t>
      </w:r>
    </w:p>
    <w:p w:rsidR="00133EC5" w:rsidRPr="00A41C81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33EC5" w:rsidRPr="00A41C81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уважение к своему и другим народам; </w:t>
      </w:r>
    </w:p>
    <w:p w:rsidR="00133EC5" w:rsidRPr="00A41C81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D68C5">
        <w:rPr>
          <w:b/>
          <w:bCs/>
          <w:i/>
          <w:iCs/>
          <w:lang w:val="ru-RU"/>
        </w:rPr>
        <w:t>Духовно-нравственного воспитания:</w:t>
      </w:r>
      <w:r w:rsidRPr="007E07F8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признание индивидуальности каждого человека; </w:t>
      </w:r>
    </w:p>
    <w:p w:rsidR="00133EC5" w:rsidRPr="00A41C81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проявление сопереживания, уважения и доброжелательности; </w:t>
      </w:r>
    </w:p>
    <w:p w:rsidR="00133EC5" w:rsidRPr="00A41C81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D68C5">
        <w:rPr>
          <w:b/>
          <w:bCs/>
          <w:i/>
          <w:iCs/>
          <w:lang w:val="ru-RU"/>
        </w:rPr>
        <w:lastRenderedPageBreak/>
        <w:t>Эстетического воспитания:</w:t>
      </w:r>
      <w:r w:rsidRPr="007E07F8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133EC5" w:rsidRPr="00A41C81" w:rsidRDefault="00133EC5" w:rsidP="00AD0A36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стремление к самовыражению в разных видах художественной деятельности.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0D68C5">
        <w:rPr>
          <w:b/>
          <w:bCs/>
          <w:i/>
          <w:iCs/>
          <w:lang w:val="ru-RU"/>
        </w:rPr>
        <w:t>Физического воспитания, формирования культуры здоровья и эмоционального благополучия:</w:t>
      </w:r>
      <w:r w:rsidRPr="007E07F8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6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133EC5" w:rsidRPr="00A41C81" w:rsidRDefault="00133EC5" w:rsidP="00AD0A36">
      <w:pPr>
        <w:numPr>
          <w:ilvl w:val="0"/>
          <w:numId w:val="6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 xml:space="preserve">бережное отношение к физическому и психическому здоровью. </w:t>
      </w:r>
    </w:p>
    <w:p w:rsidR="00133EC5" w:rsidRPr="00F95849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F95849">
        <w:rPr>
          <w:b/>
          <w:bCs/>
          <w:i/>
          <w:iCs/>
          <w:lang w:val="ru-RU"/>
        </w:rPr>
        <w:t xml:space="preserve">Трудового воспитания: </w:t>
      </w:r>
    </w:p>
    <w:p w:rsidR="00133EC5" w:rsidRPr="00A41C81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07F8">
        <w:rPr>
          <w:lang w:val="ru-RU"/>
        </w:rPr>
        <w:t>осознание ценности труда в жизни человека и общества, ответственное потребление и бережное отношение к результа</w:t>
      </w:r>
      <w:r w:rsidRPr="00F95849">
        <w:rPr>
          <w:lang w:val="ru-RU"/>
        </w:rPr>
        <w:t xml:space="preserve">там труда, навыки участия в различных видах трудовой деятельности, интерес к различным профессиям.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95849">
        <w:rPr>
          <w:b/>
          <w:bCs/>
          <w:i/>
          <w:iCs/>
          <w:lang w:val="ru-RU"/>
        </w:rPr>
        <w:t>Экологического воспитания:</w:t>
      </w:r>
      <w:r w:rsidRPr="00F95849">
        <w:rPr>
          <w:lang w:val="ru-RU"/>
        </w:rPr>
        <w:t xml:space="preserve"> </w:t>
      </w:r>
    </w:p>
    <w:p w:rsidR="00133EC5" w:rsidRPr="00F95849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F95849">
        <w:rPr>
          <w:lang w:val="ru-RU"/>
        </w:rPr>
        <w:t xml:space="preserve">бережное отношение к природе; </w:t>
      </w:r>
    </w:p>
    <w:p w:rsidR="00133EC5" w:rsidRPr="00A41C81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F95849">
        <w:rPr>
          <w:lang w:val="ru-RU"/>
        </w:rPr>
        <w:t xml:space="preserve">неприятие действий, приносящих ей вред.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95849">
        <w:rPr>
          <w:b/>
          <w:bCs/>
          <w:i/>
          <w:iCs/>
          <w:lang w:val="ru-RU"/>
        </w:rPr>
        <w:t>Ценности научного познания:</w:t>
      </w:r>
      <w:r w:rsidRPr="00F95849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8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F95849">
        <w:rPr>
          <w:lang w:val="ru-RU"/>
        </w:rPr>
        <w:t xml:space="preserve">первоначальные представления о научной картине мира; </w:t>
      </w:r>
    </w:p>
    <w:p w:rsidR="00133EC5" w:rsidRPr="00A41C81" w:rsidRDefault="00133EC5" w:rsidP="00AD0A36">
      <w:pPr>
        <w:numPr>
          <w:ilvl w:val="0"/>
          <w:numId w:val="8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F95849">
        <w:rPr>
          <w:lang w:val="ru-RU"/>
        </w:rPr>
        <w:t xml:space="preserve">познавательные интересы, активность, инициативность, любознательность и самостоятельность в познании.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F95849">
        <w:rPr>
          <w:b/>
          <w:bCs/>
          <w:lang w:val="ru-RU"/>
        </w:rPr>
        <w:t xml:space="preserve">Метапредметные результаты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F95849">
        <w:rPr>
          <w:b/>
          <w:bCs/>
          <w:lang w:val="ru-RU"/>
        </w:rPr>
        <w:t>Метапредметные</w:t>
      </w:r>
      <w:r w:rsidRPr="00F95849">
        <w:rPr>
          <w:lang w:val="ru-RU"/>
        </w:rPr>
        <w:t xml:space="preserve"> результаты освоения программы начального общего образования должны отражать: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F95849">
        <w:rPr>
          <w:b/>
          <w:bCs/>
          <w:lang w:val="ru-RU"/>
        </w:rPr>
        <w:t xml:space="preserve">Овладение универсальными учебными познавательными действиями: </w:t>
      </w:r>
    </w:p>
    <w:p w:rsidR="00133EC5" w:rsidRDefault="00133EC5" w:rsidP="00AD0A3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74"/>
        <w:jc w:val="both"/>
      </w:pPr>
      <w:r w:rsidRPr="00F95849">
        <w:rPr>
          <w:b/>
          <w:bCs/>
          <w:i/>
          <w:iCs/>
          <w:lang w:val="ru-RU"/>
        </w:rPr>
        <w:t>базовые логические действия:</w:t>
      </w:r>
      <w:r w:rsidRPr="00F95849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сравнивать объекты, устанавливать основания для сравнения, устанавливать аналогии; </w:t>
      </w:r>
    </w:p>
    <w:p w:rsidR="00133EC5" w:rsidRPr="00A41C81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объединять части объекта (объекты) по определенному признаку; </w:t>
      </w:r>
    </w:p>
    <w:p w:rsidR="00133EC5" w:rsidRPr="000358EB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33EC5" w:rsidRPr="00A41C81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133EC5" w:rsidRPr="00A41C81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133EC5" w:rsidRPr="00A41C81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0358EB">
        <w:rPr>
          <w:b/>
          <w:bCs/>
          <w:i/>
          <w:iCs/>
          <w:lang w:val="ru-RU"/>
        </w:rPr>
        <w:t xml:space="preserve">2) базовые исследовательские действия: </w:t>
      </w:r>
    </w:p>
    <w:p w:rsidR="00133EC5" w:rsidRPr="00A41C81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133EC5" w:rsidRPr="00A41C81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 помощью педагогического работника формулировать цель, планировать изменения объекта, ситуации; </w:t>
      </w:r>
    </w:p>
    <w:p w:rsidR="00133EC5" w:rsidRPr="00A41C81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133EC5" w:rsidRPr="00A41C81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>
        <w:rPr>
          <w:lang w:val="ru-RU"/>
        </w:rPr>
        <w:t xml:space="preserve"> – </w:t>
      </w:r>
      <w:r w:rsidRPr="000358EB">
        <w:rPr>
          <w:lang w:val="ru-RU"/>
        </w:rPr>
        <w:t>целое, причина</w:t>
      </w:r>
      <w:r>
        <w:t> </w:t>
      </w:r>
      <w:r>
        <w:rPr>
          <w:lang w:val="ru-RU"/>
        </w:rPr>
        <w:t>–</w:t>
      </w:r>
      <w:r w:rsidRPr="000358EB">
        <w:rPr>
          <w:lang w:val="ru-RU"/>
        </w:rPr>
        <w:t xml:space="preserve"> следствие);</w:t>
      </w:r>
    </w:p>
    <w:p w:rsidR="00133EC5" w:rsidRPr="00A41C81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133EC5" w:rsidRPr="000358EB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133EC5" w:rsidRDefault="00133EC5" w:rsidP="00AD0A3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74"/>
        <w:jc w:val="both"/>
      </w:pPr>
      <w:r w:rsidRPr="000358EB">
        <w:rPr>
          <w:b/>
          <w:bCs/>
          <w:i/>
          <w:iCs/>
          <w:lang w:val="ru-RU"/>
        </w:rPr>
        <w:t>работа с информацией:</w:t>
      </w:r>
      <w:r w:rsidRPr="000358EB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</w:pPr>
      <w:r w:rsidRPr="000358EB">
        <w:rPr>
          <w:lang w:val="ru-RU"/>
        </w:rPr>
        <w:lastRenderedPageBreak/>
        <w:t xml:space="preserve">выбирать источник получения информации; </w:t>
      </w:r>
    </w:p>
    <w:p w:rsidR="00133EC5" w:rsidRPr="00A41C81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133EC5" w:rsidRPr="00A41C81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133EC5" w:rsidRPr="00A41C81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133EC5" w:rsidRPr="00A41C81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анализировать и создавать текстовую, видео, графическую, звуковую, информацию в соответствии с учебной задачей; </w:t>
      </w:r>
    </w:p>
    <w:p w:rsidR="00133EC5" w:rsidRPr="00A41C81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самостоятельно создавать схемы, таблицы для представления информации. </w:t>
      </w:r>
    </w:p>
    <w:p w:rsidR="00133EC5" w:rsidRPr="00A41C81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0358EB">
        <w:rPr>
          <w:b/>
          <w:bCs/>
          <w:lang w:val="ru-RU"/>
        </w:rPr>
        <w:t xml:space="preserve">Овладение универсальными учебными коммуникативными действиями: </w:t>
      </w:r>
    </w:p>
    <w:p w:rsidR="00133EC5" w:rsidRDefault="00133EC5" w:rsidP="00AD0A36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74"/>
        <w:jc w:val="both"/>
      </w:pPr>
      <w:r w:rsidRPr="000358EB">
        <w:rPr>
          <w:b/>
          <w:bCs/>
          <w:i/>
          <w:iCs/>
          <w:lang w:val="ru-RU"/>
        </w:rPr>
        <w:t>общение:</w:t>
      </w:r>
      <w:r w:rsidRPr="000358EB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133EC5" w:rsidRPr="000358EB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признавать возможность существования разных точек зрения;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корректно и аргументированно высказывать своё мнение;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строить речевое высказывание в соответствии с поставленной задачей;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готовить небольшие публичные выступления; </w:t>
      </w:r>
    </w:p>
    <w:p w:rsidR="00133EC5" w:rsidRPr="00A41C81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подбирать иллюстративный материал (рисунки, фото, плакаты) к тексту выступления; </w:t>
      </w:r>
    </w:p>
    <w:p w:rsidR="00133EC5" w:rsidRDefault="00133EC5" w:rsidP="00AD0A36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74"/>
        <w:jc w:val="both"/>
      </w:pPr>
      <w:r w:rsidRPr="000358EB">
        <w:rPr>
          <w:b/>
          <w:bCs/>
          <w:i/>
          <w:iCs/>
          <w:lang w:val="ru-RU"/>
        </w:rPr>
        <w:t>совместная деятельность:</w:t>
      </w:r>
      <w:r w:rsidRPr="000358EB">
        <w:rPr>
          <w:lang w:val="ru-RU"/>
        </w:rPr>
        <w:t xml:space="preserve"> </w:t>
      </w:r>
    </w:p>
    <w:p w:rsidR="00133EC5" w:rsidRPr="00A41C81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3EC5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33EC5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проявлять готовность руководить, выполнять поручения, подчиняться; </w:t>
      </w:r>
    </w:p>
    <w:p w:rsidR="00133EC5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ответственно выполнять свою часть работы; </w:t>
      </w:r>
    </w:p>
    <w:p w:rsidR="00133EC5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оценивать свой вклад в общий результат; </w:t>
      </w:r>
    </w:p>
    <w:p w:rsidR="00133EC5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выполнять совместные проектные задания с </w:t>
      </w:r>
      <w:r>
        <w:rPr>
          <w:lang w:val="ru-RU"/>
        </w:rPr>
        <w:t>опорой на предложенные образцы.</w:t>
      </w:r>
    </w:p>
    <w:p w:rsidR="00133EC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E1DD5">
        <w:rPr>
          <w:b/>
          <w:bCs/>
          <w:lang w:val="ru-RU"/>
        </w:rPr>
        <w:t xml:space="preserve">Овладение универсальными учебными регулятивными действиями: </w:t>
      </w:r>
    </w:p>
    <w:p w:rsidR="00133EC5" w:rsidRPr="007E1DD5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7E1DD5">
        <w:rPr>
          <w:b/>
          <w:bCs/>
          <w:i/>
          <w:iCs/>
          <w:lang w:val="ru-RU"/>
        </w:rPr>
        <w:t xml:space="preserve">1) самоорганизация: </w:t>
      </w:r>
    </w:p>
    <w:p w:rsidR="00133EC5" w:rsidRDefault="00133EC5" w:rsidP="00AD0A36">
      <w:pPr>
        <w:numPr>
          <w:ilvl w:val="0"/>
          <w:numId w:val="1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планировать действия по решению учебной задачи для получения результата; </w:t>
      </w:r>
    </w:p>
    <w:p w:rsidR="00133EC5" w:rsidRDefault="00133EC5" w:rsidP="00AD0A36">
      <w:pPr>
        <w:numPr>
          <w:ilvl w:val="0"/>
          <w:numId w:val="1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0358EB">
        <w:rPr>
          <w:lang w:val="ru-RU"/>
        </w:rPr>
        <w:t xml:space="preserve">выстраивать последовательность выбранных действий; </w:t>
      </w:r>
    </w:p>
    <w:p w:rsidR="00133EC5" w:rsidRPr="007E1DD5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lang w:val="ru-RU"/>
        </w:rPr>
      </w:pPr>
      <w:r w:rsidRPr="007E1DD5">
        <w:rPr>
          <w:b/>
          <w:bCs/>
          <w:i/>
          <w:iCs/>
          <w:lang w:val="ru-RU"/>
        </w:rPr>
        <w:t xml:space="preserve">2) самоконтроль: </w:t>
      </w:r>
    </w:p>
    <w:p w:rsidR="00133EC5" w:rsidRDefault="00133EC5" w:rsidP="00AD0A36">
      <w:pPr>
        <w:numPr>
          <w:ilvl w:val="0"/>
          <w:numId w:val="1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1DD5">
        <w:rPr>
          <w:lang w:val="ru-RU"/>
        </w:rPr>
        <w:t xml:space="preserve">устанавливать причины успеха/неудач учебной деятельности; </w:t>
      </w:r>
    </w:p>
    <w:p w:rsidR="00133EC5" w:rsidRDefault="00133EC5" w:rsidP="00AD0A36">
      <w:pPr>
        <w:numPr>
          <w:ilvl w:val="0"/>
          <w:numId w:val="1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lang w:val="ru-RU"/>
        </w:rPr>
      </w:pPr>
      <w:r w:rsidRPr="007E1DD5">
        <w:rPr>
          <w:lang w:val="ru-RU"/>
        </w:rPr>
        <w:t xml:space="preserve">корректировать свои учебные действия для преодоления ошибок. </w:t>
      </w:r>
    </w:p>
    <w:p w:rsidR="00133EC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</w:p>
    <w:p w:rsidR="00133EC5" w:rsidRPr="007E1DD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E1DD5">
        <w:rPr>
          <w:b/>
          <w:bCs/>
          <w:lang w:val="ru-RU"/>
        </w:rPr>
        <w:t xml:space="preserve">Предметные результаты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E1DD5">
        <w:rPr>
          <w:lang w:val="ru-RU"/>
        </w:rPr>
        <w:t>Предметные результаты по учебному предмету «Иностранный (французский)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</w:t>
      </w:r>
      <w:r>
        <w:t> </w:t>
      </w:r>
      <w:r>
        <w:rPr>
          <w:lang w:val="ru-RU"/>
        </w:rPr>
        <w:t xml:space="preserve">– </w:t>
      </w:r>
      <w:r w:rsidRPr="007E1DD5">
        <w:rPr>
          <w:lang w:val="ru-RU"/>
        </w:rPr>
        <w:t xml:space="preserve">речевой, языковой, социокультурной, компенсаторной, метапредметной (учебно-познавательной).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</w:p>
    <w:p w:rsidR="00133EC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E1DD5">
        <w:rPr>
          <w:b/>
          <w:bCs/>
          <w:lang w:val="ru-RU"/>
        </w:rPr>
        <w:t>2 КЛАСС</w:t>
      </w:r>
    </w:p>
    <w:p w:rsidR="00133EC5" w:rsidRPr="007E1DD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E1DD5">
        <w:rPr>
          <w:b/>
          <w:bCs/>
          <w:lang w:val="ru-RU"/>
        </w:rPr>
        <w:lastRenderedPageBreak/>
        <w:t xml:space="preserve">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E1DD5">
        <w:rPr>
          <w:b/>
          <w:bCs/>
          <w:lang w:val="ru-RU"/>
        </w:rPr>
        <w:t>Коммуникативные умения</w:t>
      </w:r>
      <w:r w:rsidRPr="007E1DD5">
        <w:rPr>
          <w:lang w:val="ru-RU"/>
        </w:rPr>
        <w:t xml:space="preserve">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E1DD5">
        <w:rPr>
          <w:b/>
          <w:bCs/>
          <w:i/>
          <w:iCs/>
          <w:lang w:val="ru-RU"/>
        </w:rPr>
        <w:t>Говорение</w:t>
      </w:r>
      <w:r w:rsidRPr="007E1DD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6"/>
        </w:numPr>
        <w:tabs>
          <w:tab w:val="clear" w:pos="1429"/>
          <w:tab w:val="num" w:pos="966"/>
        </w:tabs>
        <w:spacing w:after="0" w:line="240" w:lineRule="auto"/>
        <w:ind w:left="0" w:firstLine="574"/>
        <w:jc w:val="both"/>
        <w:rPr>
          <w:lang w:val="ru-RU"/>
        </w:rPr>
      </w:pPr>
      <w:r w:rsidRPr="007E1DD5">
        <w:rPr>
          <w:i/>
          <w:iCs/>
          <w:lang w:val="ru-RU"/>
        </w:rPr>
        <w:t>вести</w:t>
      </w:r>
      <w:r w:rsidRPr="007E1DD5">
        <w:rPr>
          <w:lang w:val="ru-RU"/>
        </w:rPr>
        <w:t xml:space="preserve">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правил речевого этикета, принятых в стране/странах изучаемого языка (не менее 3 реплик со стороны каждого собеседника); </w:t>
      </w:r>
    </w:p>
    <w:p w:rsidR="00133EC5" w:rsidRDefault="00133EC5" w:rsidP="00AD0A36">
      <w:pPr>
        <w:numPr>
          <w:ilvl w:val="0"/>
          <w:numId w:val="16"/>
        </w:numPr>
        <w:tabs>
          <w:tab w:val="clear" w:pos="1429"/>
          <w:tab w:val="num" w:pos="966"/>
        </w:tabs>
        <w:spacing w:after="0" w:line="240" w:lineRule="auto"/>
        <w:ind w:left="0" w:firstLine="574"/>
        <w:jc w:val="both"/>
        <w:rPr>
          <w:lang w:val="ru-RU"/>
        </w:rPr>
      </w:pPr>
      <w:r w:rsidRPr="007E1DD5">
        <w:rPr>
          <w:i/>
          <w:iCs/>
          <w:lang w:val="ru-RU"/>
        </w:rPr>
        <w:t xml:space="preserve">создавать </w:t>
      </w:r>
      <w:r w:rsidRPr="007E1DD5">
        <w:rPr>
          <w:lang w:val="ru-RU"/>
        </w:rPr>
        <w:t>устные монологические высказывания объемом не менее 3 фраз в рамках изучаемой тематики с опорой на картинки, фотографии, ключевые слова, вопросы.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A37265">
        <w:rPr>
          <w:b/>
          <w:bCs/>
          <w:i/>
          <w:iCs/>
          <w:lang w:val="ru-RU"/>
        </w:rPr>
        <w:t>Аудирование</w:t>
      </w:r>
      <w:r w:rsidRPr="00A3726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28" w:firstLine="574"/>
        <w:jc w:val="both"/>
        <w:rPr>
          <w:lang w:val="ru-RU"/>
        </w:rPr>
      </w:pPr>
      <w:r w:rsidRPr="00A37265">
        <w:rPr>
          <w:i/>
          <w:iCs/>
          <w:lang w:val="ru-RU"/>
        </w:rPr>
        <w:t>воспринимать на слух</w:t>
      </w:r>
      <w:r w:rsidRPr="00A37265">
        <w:rPr>
          <w:lang w:val="ru-RU"/>
        </w:rPr>
        <w:t xml:space="preserve">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секунд. </w:t>
      </w:r>
    </w:p>
    <w:p w:rsidR="00133EC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lang w:val="ru-RU"/>
        </w:rPr>
      </w:pPr>
      <w:r w:rsidRPr="00A37265">
        <w:rPr>
          <w:b/>
          <w:bCs/>
          <w:i/>
          <w:iCs/>
          <w:lang w:val="ru-RU"/>
        </w:rPr>
        <w:t>Смысловое чтение</w:t>
      </w:r>
      <w:r w:rsidRPr="00A3726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i/>
          <w:iCs/>
          <w:lang w:val="ru-RU"/>
        </w:rPr>
        <w:t>читать вслух и понимать</w:t>
      </w:r>
      <w:r w:rsidRPr="00A37265">
        <w:rPr>
          <w:lang w:val="ru-RU"/>
        </w:rPr>
        <w:t xml:space="preserve"> учебные и адаптированные аутентичные тексты объемом до 60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133EC5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i/>
          <w:iCs/>
          <w:lang w:val="ru-RU"/>
        </w:rPr>
        <w:t>читать про себя и понимать</w:t>
      </w:r>
      <w:r w:rsidRPr="00A37265">
        <w:rPr>
          <w:lang w:val="ru-RU"/>
        </w:rPr>
        <w:t xml:space="preserve">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</w:t>
      </w:r>
      <w:r>
        <w:t> </w:t>
      </w:r>
      <w:r>
        <w:rPr>
          <w:lang w:val="ru-RU"/>
        </w:rPr>
        <w:t>–</w:t>
      </w:r>
      <w:r w:rsidRPr="00A37265">
        <w:rPr>
          <w:lang w:val="ru-RU"/>
        </w:rPr>
        <w:t xml:space="preserve"> до 80 слов). </w:t>
      </w:r>
    </w:p>
    <w:p w:rsidR="00133EC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lang w:val="ru-RU"/>
        </w:rPr>
      </w:pPr>
      <w:r w:rsidRPr="00A37265">
        <w:rPr>
          <w:b/>
          <w:bCs/>
          <w:i/>
          <w:iCs/>
          <w:lang w:val="ru-RU"/>
        </w:rPr>
        <w:t>Письмо</w:t>
      </w:r>
      <w:r w:rsidRPr="00A3726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8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i/>
          <w:iCs/>
          <w:lang w:val="ru-RU"/>
        </w:rPr>
        <w:t>заполнять</w:t>
      </w:r>
      <w:r w:rsidRPr="00A37265">
        <w:rPr>
          <w:lang w:val="ru-RU"/>
        </w:rPr>
        <w:t xml:space="preserve"> простые формуляры, сообщая о себе основные сведения, в соответствии с нормами, принятыми в стране/ странах изучаемого языка; </w:t>
      </w:r>
    </w:p>
    <w:p w:rsidR="00133EC5" w:rsidRDefault="00133EC5" w:rsidP="00AD0A36">
      <w:pPr>
        <w:numPr>
          <w:ilvl w:val="0"/>
          <w:numId w:val="18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i/>
          <w:iCs/>
          <w:lang w:val="ru-RU"/>
        </w:rPr>
        <w:t xml:space="preserve">писать </w:t>
      </w:r>
      <w:r w:rsidRPr="00A37265">
        <w:rPr>
          <w:lang w:val="ru-RU"/>
        </w:rPr>
        <w:t xml:space="preserve">с опорой на образец короткие поздравления с праздниками. </w:t>
      </w:r>
    </w:p>
    <w:p w:rsidR="00133EC5" w:rsidRPr="00A3726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b/>
          <w:bCs/>
          <w:lang w:val="ru-RU"/>
        </w:rPr>
      </w:pPr>
      <w:r w:rsidRPr="00A37265">
        <w:rPr>
          <w:b/>
          <w:bCs/>
          <w:lang w:val="ru-RU"/>
        </w:rPr>
        <w:t xml:space="preserve">Языковые знания и навыки </w:t>
      </w:r>
    </w:p>
    <w:p w:rsidR="00133EC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lang w:val="ru-RU"/>
        </w:rPr>
      </w:pPr>
      <w:r w:rsidRPr="00A37265">
        <w:rPr>
          <w:b/>
          <w:bCs/>
          <w:i/>
          <w:iCs/>
          <w:lang w:val="ru-RU"/>
        </w:rPr>
        <w:t>Фонетическая сторона речи</w:t>
      </w:r>
      <w:r w:rsidRPr="00A3726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lang w:val="ru-RU"/>
        </w:rPr>
        <w:t xml:space="preserve">называть буквы французского алфавита в правильной последовательности и графически корректно воспроизводить все буквы алфавита; </w:t>
      </w:r>
    </w:p>
    <w:p w:rsidR="00133EC5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lang w:val="ru-RU"/>
        </w:rPr>
        <w:t xml:space="preserve">читать вслух новые слова согласно основным правилам чтения; </w:t>
      </w:r>
    </w:p>
    <w:p w:rsidR="00133EC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i/>
          <w:iCs/>
          <w:lang w:val="ru-RU"/>
        </w:rPr>
        <w:t>Графика, орфография и пунктуация</w:t>
      </w:r>
      <w:r w:rsidRPr="00A3726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0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lang w:val="ru-RU"/>
        </w:rPr>
        <w:t xml:space="preserve">правильно писать изученные слова; </w:t>
      </w:r>
    </w:p>
    <w:p w:rsidR="00133EC5" w:rsidRDefault="00133EC5" w:rsidP="00AD0A36">
      <w:pPr>
        <w:numPr>
          <w:ilvl w:val="0"/>
          <w:numId w:val="20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lang w:val="ru-RU"/>
        </w:rPr>
      </w:pPr>
      <w:r w:rsidRPr="00A37265">
        <w:rPr>
          <w:lang w:val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133EC5" w:rsidRDefault="00133EC5" w:rsidP="00AD0A36">
      <w:pPr>
        <w:tabs>
          <w:tab w:val="num" w:pos="980"/>
          <w:tab w:val="num" w:pos="1022"/>
        </w:tabs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i/>
          <w:iCs/>
          <w:lang w:val="ru-RU"/>
        </w:rPr>
        <w:t>Лексическая сторона речи</w:t>
      </w:r>
      <w:r w:rsidRPr="001063B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1"/>
        </w:numPr>
        <w:tabs>
          <w:tab w:val="clear" w:pos="1308"/>
          <w:tab w:val="num" w:pos="980"/>
          <w:tab w:val="num" w:pos="1036"/>
          <w:tab w:val="num" w:pos="1064"/>
        </w:tabs>
        <w:spacing w:after="0" w:line="240" w:lineRule="auto"/>
        <w:ind w:left="0" w:firstLine="574"/>
        <w:jc w:val="both"/>
        <w:rPr>
          <w:lang w:val="ru-RU"/>
        </w:rPr>
      </w:pPr>
      <w:r w:rsidRPr="001063B5">
        <w:rPr>
          <w:lang w:val="ru-RU"/>
        </w:rPr>
        <w:t xml:space="preserve"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 </w:t>
      </w:r>
    </w:p>
    <w:p w:rsidR="00133EC5" w:rsidRDefault="00133EC5" w:rsidP="00AD0A36">
      <w:pPr>
        <w:numPr>
          <w:ilvl w:val="0"/>
          <w:numId w:val="21"/>
        </w:numPr>
        <w:tabs>
          <w:tab w:val="clear" w:pos="1308"/>
          <w:tab w:val="num" w:pos="980"/>
          <w:tab w:val="num" w:pos="1036"/>
          <w:tab w:val="num" w:pos="1064"/>
        </w:tabs>
        <w:spacing w:after="0" w:line="240" w:lineRule="auto"/>
        <w:ind w:left="0" w:firstLine="574"/>
        <w:jc w:val="both"/>
        <w:rPr>
          <w:lang w:val="ru-RU"/>
        </w:rPr>
      </w:pPr>
      <w:r w:rsidRPr="001063B5">
        <w:rPr>
          <w:lang w:val="ru-RU"/>
        </w:rPr>
        <w:t>распознавать с помощью языковой догадки интернациональные слова (</w:t>
      </w:r>
      <w:r>
        <w:t>un</w:t>
      </w:r>
      <w:r w:rsidRPr="001063B5">
        <w:rPr>
          <w:lang w:val="ru-RU"/>
        </w:rPr>
        <w:t xml:space="preserve"> </w:t>
      </w:r>
      <w:r>
        <w:t>film</w:t>
      </w:r>
      <w:r w:rsidRPr="001063B5">
        <w:rPr>
          <w:lang w:val="ru-RU"/>
        </w:rPr>
        <w:t xml:space="preserve">, </w:t>
      </w:r>
      <w:r>
        <w:t>le</w:t>
      </w:r>
      <w:r w:rsidRPr="001063B5">
        <w:rPr>
          <w:lang w:val="ru-RU"/>
        </w:rPr>
        <w:t xml:space="preserve"> </w:t>
      </w:r>
      <w:r>
        <w:t>cosmos</w:t>
      </w:r>
      <w:r w:rsidRPr="001063B5">
        <w:rPr>
          <w:lang w:val="ru-RU"/>
        </w:rPr>
        <w:t xml:space="preserve">). </w:t>
      </w:r>
    </w:p>
    <w:p w:rsidR="00133EC5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i/>
          <w:iCs/>
          <w:lang w:val="ru-RU"/>
        </w:rPr>
        <w:t>Грамматическая сторона речи</w:t>
      </w:r>
      <w:r w:rsidRPr="001063B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2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lang w:val="ru-RU"/>
        </w:rPr>
      </w:pPr>
      <w:r w:rsidRPr="001063B5">
        <w:rPr>
          <w:lang w:val="ru-RU"/>
        </w:rPr>
        <w:t xml:space="preserve">распознавать и употреблять в устной и письменной речи изученные морфологические формы и синтаксические конструкции французского языка: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основные коммуникативные типы предложений: повествовательные (утвердительные, отрицательные), вопросительные (общий, специальный вопросы) с вопросительными словами </w:t>
      </w:r>
      <w:r>
        <w:lastRenderedPageBreak/>
        <w:t>qui</w:t>
      </w:r>
      <w:r w:rsidRPr="001063B5">
        <w:rPr>
          <w:lang w:val="ru-RU"/>
        </w:rPr>
        <w:t xml:space="preserve">, </w:t>
      </w:r>
      <w:proofErr w:type="spellStart"/>
      <w:r>
        <w:t>quand</w:t>
      </w:r>
      <w:proofErr w:type="spellEnd"/>
      <w:r w:rsidRPr="001063B5">
        <w:rPr>
          <w:lang w:val="ru-RU"/>
        </w:rPr>
        <w:t xml:space="preserve">, </w:t>
      </w:r>
      <w:r>
        <w:t>o</w:t>
      </w:r>
      <w:r w:rsidRPr="001063B5">
        <w:rPr>
          <w:lang w:val="ru-RU"/>
        </w:rPr>
        <w:t xml:space="preserve">ù, </w:t>
      </w:r>
      <w:r>
        <w:t>comment</w:t>
      </w:r>
      <w:r w:rsidRPr="001063B5">
        <w:rPr>
          <w:lang w:val="ru-RU"/>
        </w:rPr>
        <w:t xml:space="preserve">, </w:t>
      </w:r>
      <w:proofErr w:type="spellStart"/>
      <w:r>
        <w:t>pourquoi</w:t>
      </w:r>
      <w:proofErr w:type="spellEnd"/>
      <w:r w:rsidRPr="001063B5">
        <w:rPr>
          <w:lang w:val="ru-RU"/>
        </w:rPr>
        <w:t xml:space="preserve">, а также с оборотами </w:t>
      </w:r>
      <w:proofErr w:type="spellStart"/>
      <w:r>
        <w:t>est</w:t>
      </w:r>
      <w:proofErr w:type="spellEnd"/>
      <w:r w:rsidRPr="001063B5">
        <w:rPr>
          <w:lang w:val="ru-RU"/>
        </w:rPr>
        <w:t>-</w:t>
      </w:r>
      <w:proofErr w:type="spellStart"/>
      <w:r>
        <w:t>ce</w:t>
      </w:r>
      <w:proofErr w:type="spellEnd"/>
      <w:r w:rsidRPr="001063B5">
        <w:rPr>
          <w:lang w:val="ru-RU"/>
        </w:rPr>
        <w:t xml:space="preserve"> </w:t>
      </w:r>
      <w:r>
        <w:t>que</w:t>
      </w:r>
      <w:r w:rsidRPr="001063B5">
        <w:rPr>
          <w:lang w:val="ru-RU"/>
        </w:rPr>
        <w:t xml:space="preserve">, </w:t>
      </w:r>
      <w:proofErr w:type="spellStart"/>
      <w:r>
        <w:t>qu</w:t>
      </w:r>
      <w:proofErr w:type="spellEnd"/>
      <w:r w:rsidRPr="001063B5">
        <w:rPr>
          <w:lang w:val="ru-RU"/>
        </w:rPr>
        <w:t>’</w:t>
      </w:r>
      <w:proofErr w:type="spellStart"/>
      <w:r>
        <w:t>est</w:t>
      </w:r>
      <w:proofErr w:type="spellEnd"/>
      <w:r w:rsidRPr="001063B5">
        <w:rPr>
          <w:lang w:val="ru-RU"/>
        </w:rPr>
        <w:t>-</w:t>
      </w:r>
      <w:proofErr w:type="spellStart"/>
      <w:r>
        <w:t>ce</w:t>
      </w:r>
      <w:proofErr w:type="spellEnd"/>
      <w:r w:rsidRPr="001063B5">
        <w:rPr>
          <w:lang w:val="ru-RU"/>
        </w:rPr>
        <w:t xml:space="preserve"> </w:t>
      </w:r>
      <w:r>
        <w:t>que</w:t>
      </w:r>
      <w:r w:rsidRPr="001063B5">
        <w:rPr>
          <w:lang w:val="ru-RU"/>
        </w:rPr>
        <w:t xml:space="preserve">), побудительные (в утвердительной форме);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нераспространённые и распространённые простые предложения;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предложения с оборотом </w:t>
      </w:r>
      <w:r>
        <w:t>c</w:t>
      </w:r>
      <w:r w:rsidRPr="001063B5">
        <w:rPr>
          <w:lang w:val="ru-RU"/>
        </w:rPr>
        <w:t>’</w:t>
      </w:r>
      <w:proofErr w:type="spellStart"/>
      <w:r>
        <w:t>est</w:t>
      </w:r>
      <w:proofErr w:type="spellEnd"/>
      <w:r w:rsidRPr="001063B5">
        <w:rPr>
          <w:lang w:val="ru-RU"/>
        </w:rPr>
        <w:t xml:space="preserve">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>• предложения с простым глагольным сказуемым (</w:t>
      </w:r>
      <w:r>
        <w:t>Je</w:t>
      </w:r>
      <w:r w:rsidRPr="001063B5">
        <w:rPr>
          <w:lang w:val="ru-RU"/>
        </w:rPr>
        <w:t xml:space="preserve"> </w:t>
      </w:r>
      <w:proofErr w:type="spellStart"/>
      <w:r>
        <w:t>fais</w:t>
      </w:r>
      <w:proofErr w:type="spellEnd"/>
      <w:r w:rsidRPr="001063B5">
        <w:rPr>
          <w:lang w:val="ru-RU"/>
        </w:rPr>
        <w:t xml:space="preserve"> </w:t>
      </w:r>
      <w:r>
        <w:t>ma</w:t>
      </w:r>
      <w:r w:rsidRPr="001063B5">
        <w:rPr>
          <w:lang w:val="ru-RU"/>
        </w:rPr>
        <w:t xml:space="preserve"> </w:t>
      </w:r>
      <w:proofErr w:type="spellStart"/>
      <w:r>
        <w:t>gymnastique</w:t>
      </w:r>
      <w:proofErr w:type="spellEnd"/>
      <w:r w:rsidRPr="001063B5">
        <w:rPr>
          <w:lang w:val="ru-RU"/>
        </w:rPr>
        <w:t>.), с составным именным сказуемым (</w:t>
      </w:r>
      <w:r>
        <w:t>Ma</w:t>
      </w:r>
      <w:r w:rsidRPr="001063B5">
        <w:rPr>
          <w:lang w:val="ru-RU"/>
        </w:rPr>
        <w:t xml:space="preserve"> </w:t>
      </w:r>
      <w:r>
        <w:t>m</w:t>
      </w:r>
      <w:r w:rsidRPr="001063B5">
        <w:rPr>
          <w:lang w:val="ru-RU"/>
        </w:rPr>
        <w:t>è</w:t>
      </w:r>
      <w:r>
        <w:t>re</w:t>
      </w:r>
      <w:r w:rsidRPr="001063B5">
        <w:rPr>
          <w:lang w:val="ru-RU"/>
        </w:rPr>
        <w:t xml:space="preserve"> </w:t>
      </w:r>
      <w:proofErr w:type="spellStart"/>
      <w:r>
        <w:t>est</w:t>
      </w:r>
      <w:proofErr w:type="spellEnd"/>
      <w:r w:rsidRPr="001063B5">
        <w:rPr>
          <w:lang w:val="ru-RU"/>
        </w:rPr>
        <w:t xml:space="preserve"> </w:t>
      </w:r>
      <w:r>
        <w:t>m</w:t>
      </w:r>
      <w:r w:rsidRPr="001063B5">
        <w:rPr>
          <w:lang w:val="ru-RU"/>
        </w:rPr>
        <w:t>é</w:t>
      </w:r>
      <w:proofErr w:type="spellStart"/>
      <w:r>
        <w:t>decin</w:t>
      </w:r>
      <w:proofErr w:type="spellEnd"/>
      <w:r w:rsidRPr="001063B5">
        <w:rPr>
          <w:lang w:val="ru-RU"/>
        </w:rPr>
        <w:t>.) и с составным глагольным сказуемым (</w:t>
      </w:r>
      <w:r>
        <w:t>J</w:t>
      </w:r>
      <w:r w:rsidRPr="001063B5">
        <w:rPr>
          <w:lang w:val="ru-RU"/>
        </w:rPr>
        <w:t>’</w:t>
      </w:r>
      <w:proofErr w:type="spellStart"/>
      <w:r>
        <w:t>aime</w:t>
      </w:r>
      <w:proofErr w:type="spellEnd"/>
      <w:r w:rsidRPr="001063B5">
        <w:rPr>
          <w:lang w:val="ru-RU"/>
        </w:rPr>
        <w:t xml:space="preserve"> </w:t>
      </w:r>
      <w:proofErr w:type="spellStart"/>
      <w:r>
        <w:t>regarder</w:t>
      </w:r>
      <w:proofErr w:type="spellEnd"/>
      <w:r w:rsidRPr="001063B5">
        <w:rPr>
          <w:lang w:val="ru-RU"/>
        </w:rPr>
        <w:t xml:space="preserve"> </w:t>
      </w:r>
      <w:r>
        <w:t>la</w:t>
      </w:r>
      <w:r w:rsidRPr="001063B5">
        <w:rPr>
          <w:lang w:val="ru-RU"/>
        </w:rPr>
        <w:t xml:space="preserve"> </w:t>
      </w:r>
      <w:r>
        <w:t>t</w:t>
      </w:r>
      <w:r w:rsidRPr="001063B5">
        <w:rPr>
          <w:lang w:val="ru-RU"/>
        </w:rPr>
        <w:t>é</w:t>
      </w:r>
      <w:r>
        <w:t>l</w:t>
      </w:r>
      <w:r w:rsidRPr="001063B5">
        <w:rPr>
          <w:lang w:val="ru-RU"/>
        </w:rPr>
        <w:t>é</w:t>
      </w:r>
      <w:r>
        <w:t>vision</w:t>
      </w:r>
      <w:r w:rsidRPr="001063B5">
        <w:rPr>
          <w:lang w:val="ru-RU"/>
        </w:rPr>
        <w:t xml:space="preserve">.);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предложения с конструкциями </w:t>
      </w:r>
      <w:proofErr w:type="spellStart"/>
      <w:r>
        <w:t>il</w:t>
      </w:r>
      <w:proofErr w:type="spellEnd"/>
      <w:r w:rsidRPr="001063B5">
        <w:rPr>
          <w:lang w:val="ru-RU"/>
        </w:rPr>
        <w:t xml:space="preserve"> </w:t>
      </w:r>
      <w:r>
        <w:t>y</w:t>
      </w:r>
      <w:r w:rsidRPr="001063B5">
        <w:rPr>
          <w:lang w:val="ru-RU"/>
        </w:rPr>
        <w:t xml:space="preserve"> </w:t>
      </w:r>
      <w:r>
        <w:t>a</w:t>
      </w:r>
      <w:r w:rsidRPr="001063B5">
        <w:rPr>
          <w:lang w:val="ru-RU"/>
        </w:rPr>
        <w:t xml:space="preserve">, </w:t>
      </w:r>
      <w:proofErr w:type="spellStart"/>
      <w:r>
        <w:t>il</w:t>
      </w:r>
      <w:proofErr w:type="spellEnd"/>
      <w:r w:rsidRPr="001063B5">
        <w:rPr>
          <w:lang w:val="ru-RU"/>
        </w:rPr>
        <w:t xml:space="preserve"> </w:t>
      </w:r>
      <w:proofErr w:type="spellStart"/>
      <w:r>
        <w:t>faut</w:t>
      </w:r>
      <w:proofErr w:type="spellEnd"/>
      <w:r w:rsidRPr="001063B5">
        <w:rPr>
          <w:lang w:val="ru-RU"/>
        </w:rPr>
        <w:t xml:space="preserve">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>• настоящее время (</w:t>
      </w:r>
      <w:proofErr w:type="spellStart"/>
      <w:r>
        <w:t>pr</w:t>
      </w:r>
      <w:proofErr w:type="spellEnd"/>
      <w:r w:rsidRPr="001063B5">
        <w:rPr>
          <w:lang w:val="ru-RU"/>
        </w:rPr>
        <w:t>é</w:t>
      </w:r>
      <w:r>
        <w:t>sent</w:t>
      </w:r>
      <w:r w:rsidRPr="001063B5">
        <w:rPr>
          <w:lang w:val="ru-RU"/>
        </w:rPr>
        <w:t xml:space="preserve"> </w:t>
      </w:r>
      <w:r>
        <w:t>de</w:t>
      </w:r>
      <w:r w:rsidRPr="001063B5">
        <w:rPr>
          <w:lang w:val="ru-RU"/>
        </w:rPr>
        <w:t xml:space="preserve"> </w:t>
      </w:r>
      <w:r>
        <w:t>l</w:t>
      </w:r>
      <w:r w:rsidRPr="001063B5">
        <w:rPr>
          <w:lang w:val="ru-RU"/>
        </w:rPr>
        <w:t>’</w:t>
      </w:r>
      <w:proofErr w:type="spellStart"/>
      <w:r>
        <w:t>indicatif</w:t>
      </w:r>
      <w:proofErr w:type="spellEnd"/>
      <w:r w:rsidRPr="001063B5">
        <w:rPr>
          <w:lang w:val="ru-RU"/>
        </w:rPr>
        <w:t xml:space="preserve">) глаголов </w:t>
      </w:r>
      <w:r>
        <w:t>I</w:t>
      </w:r>
      <w:r w:rsidRPr="001063B5">
        <w:rPr>
          <w:lang w:val="ru-RU"/>
        </w:rPr>
        <w:t xml:space="preserve"> группы и наиболее частотных глаголов </w:t>
      </w:r>
      <w:r>
        <w:t>III</w:t>
      </w:r>
      <w:r w:rsidRPr="001063B5">
        <w:rPr>
          <w:lang w:val="ru-RU"/>
        </w:rPr>
        <w:t xml:space="preserve"> группы (ê</w:t>
      </w:r>
      <w:proofErr w:type="spellStart"/>
      <w:r>
        <w:t>tre</w:t>
      </w:r>
      <w:proofErr w:type="spellEnd"/>
      <w:r w:rsidRPr="001063B5">
        <w:rPr>
          <w:lang w:val="ru-RU"/>
        </w:rPr>
        <w:t xml:space="preserve">, </w:t>
      </w:r>
      <w:proofErr w:type="spellStart"/>
      <w:r>
        <w:t>avoir</w:t>
      </w:r>
      <w:proofErr w:type="spellEnd"/>
      <w:r w:rsidRPr="001063B5">
        <w:rPr>
          <w:lang w:val="ru-RU"/>
        </w:rPr>
        <w:t xml:space="preserve">, </w:t>
      </w:r>
      <w:r>
        <w:t>faire</w:t>
      </w:r>
      <w:r w:rsidRPr="001063B5">
        <w:rPr>
          <w:lang w:val="ru-RU"/>
        </w:rPr>
        <w:t xml:space="preserve">, </w:t>
      </w:r>
      <w:proofErr w:type="spellStart"/>
      <w:r>
        <w:t>aller</w:t>
      </w:r>
      <w:proofErr w:type="spellEnd"/>
      <w:r w:rsidRPr="001063B5">
        <w:rPr>
          <w:lang w:val="ru-RU"/>
        </w:rPr>
        <w:t xml:space="preserve">, </w:t>
      </w:r>
      <w:r>
        <w:t>dire</w:t>
      </w:r>
      <w:r w:rsidRPr="001063B5">
        <w:rPr>
          <w:lang w:val="ru-RU"/>
        </w:rPr>
        <w:t xml:space="preserve">, </w:t>
      </w:r>
      <w:r>
        <w:t>lire</w:t>
      </w:r>
      <w:r w:rsidRPr="001063B5">
        <w:rPr>
          <w:lang w:val="ru-RU"/>
        </w:rPr>
        <w:t>, é</w:t>
      </w:r>
      <w:proofErr w:type="spellStart"/>
      <w:r>
        <w:t>crire</w:t>
      </w:r>
      <w:proofErr w:type="spellEnd"/>
      <w:r w:rsidRPr="001063B5">
        <w:rPr>
          <w:lang w:val="ru-RU"/>
        </w:rPr>
        <w:t xml:space="preserve">);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определённый и неопределённый артикли с существительными единственного и множественного числа (наиболее распространённые случаи употребления); род имён существительных;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множественное число существительных, образованное по правилу;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множественное число прилагательных, образованное по правилу; </w:t>
      </w:r>
    </w:p>
    <w:p w:rsidR="00133EC5" w:rsidRPr="0011184E" w:rsidRDefault="00133EC5" w:rsidP="00AD0A36">
      <w:pPr>
        <w:spacing w:after="0" w:line="240" w:lineRule="auto"/>
        <w:ind w:firstLine="574"/>
        <w:jc w:val="both"/>
        <w:rPr>
          <w:lang w:val="fr-FR"/>
        </w:rPr>
      </w:pPr>
      <w:r w:rsidRPr="0011184E">
        <w:rPr>
          <w:lang w:val="fr-FR"/>
        </w:rPr>
        <w:t xml:space="preserve">• </w:t>
      </w:r>
      <w:r w:rsidRPr="001063B5">
        <w:rPr>
          <w:lang w:val="ru-RU"/>
        </w:rPr>
        <w:t>притяжательные</w:t>
      </w:r>
      <w:r w:rsidRPr="0011184E">
        <w:rPr>
          <w:lang w:val="fr-FR"/>
        </w:rPr>
        <w:t xml:space="preserve"> </w:t>
      </w:r>
      <w:r w:rsidRPr="001063B5">
        <w:rPr>
          <w:lang w:val="ru-RU"/>
        </w:rPr>
        <w:t>прилагательные</w:t>
      </w:r>
      <w:r w:rsidRPr="0011184E">
        <w:rPr>
          <w:lang w:val="fr-FR"/>
        </w:rPr>
        <w:t xml:space="preserve"> mon, ma, mes; ton, ta, tes; son, sa, ses;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личные местоимения;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количественные числительные (1-12);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предлоги места à, </w:t>
      </w:r>
      <w:r>
        <w:t>dans</w:t>
      </w:r>
      <w:r w:rsidRPr="001063B5">
        <w:rPr>
          <w:lang w:val="ru-RU"/>
        </w:rPr>
        <w:t xml:space="preserve">, </w:t>
      </w:r>
      <w:r>
        <w:t>sur</w:t>
      </w:r>
      <w:r w:rsidRPr="001063B5">
        <w:rPr>
          <w:lang w:val="ru-RU"/>
        </w:rPr>
        <w:t xml:space="preserve">, </w:t>
      </w:r>
      <w:r>
        <w:t>sous</w:t>
      </w:r>
      <w:r w:rsidRPr="001063B5">
        <w:rPr>
          <w:lang w:val="ru-RU"/>
        </w:rPr>
        <w:t xml:space="preserve">, </w:t>
      </w:r>
      <w:proofErr w:type="spellStart"/>
      <w:r>
        <w:t>derri</w:t>
      </w:r>
      <w:proofErr w:type="spellEnd"/>
      <w:r w:rsidRPr="001063B5">
        <w:rPr>
          <w:lang w:val="ru-RU"/>
        </w:rPr>
        <w:t>è</w:t>
      </w:r>
      <w:r>
        <w:t>re</w:t>
      </w:r>
      <w:r w:rsidRPr="001063B5">
        <w:rPr>
          <w:lang w:val="ru-RU"/>
        </w:rPr>
        <w:t xml:space="preserve">, </w:t>
      </w:r>
      <w:proofErr w:type="spellStart"/>
      <w:r>
        <w:t>devant</w:t>
      </w:r>
      <w:proofErr w:type="spellEnd"/>
      <w:r w:rsidRPr="001063B5">
        <w:rPr>
          <w:lang w:val="ru-RU"/>
        </w:rPr>
        <w:t xml:space="preserve">;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lang w:val="ru-RU"/>
        </w:rPr>
        <w:t xml:space="preserve">• союз </w:t>
      </w:r>
      <w:r>
        <w:t>et</w:t>
      </w:r>
      <w:r w:rsidRPr="001063B5">
        <w:rPr>
          <w:lang w:val="ru-RU"/>
        </w:rPr>
        <w:t xml:space="preserve"> (при однородных членах).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lang w:val="ru-RU"/>
        </w:rPr>
        <w:t>Социокультурные знания и умения</w:t>
      </w:r>
      <w:r w:rsidRPr="001063B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2"/>
        </w:numPr>
        <w:tabs>
          <w:tab w:val="clear" w:pos="1308"/>
          <w:tab w:val="num" w:pos="994"/>
        </w:tabs>
        <w:spacing w:after="0" w:line="240" w:lineRule="auto"/>
        <w:ind w:left="14" w:firstLine="574"/>
        <w:jc w:val="both"/>
        <w:rPr>
          <w:lang w:val="ru-RU"/>
        </w:rPr>
      </w:pPr>
      <w:r w:rsidRPr="001063B5">
        <w:rPr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Default="00133EC5" w:rsidP="00AD0A36">
      <w:pPr>
        <w:numPr>
          <w:ilvl w:val="0"/>
          <w:numId w:val="22"/>
        </w:numPr>
        <w:tabs>
          <w:tab w:val="clear" w:pos="1308"/>
          <w:tab w:val="num" w:pos="994"/>
        </w:tabs>
        <w:spacing w:after="0" w:line="240" w:lineRule="auto"/>
        <w:ind w:left="14" w:firstLine="574"/>
        <w:jc w:val="both"/>
        <w:rPr>
          <w:lang w:val="ru-RU"/>
        </w:rPr>
      </w:pPr>
      <w:r w:rsidRPr="001063B5">
        <w:rPr>
          <w:lang w:val="ru-RU"/>
        </w:rPr>
        <w:t xml:space="preserve">уметь кратко представлять свою страну на иностранном языке в рамках изучаемой тематики. </w:t>
      </w:r>
    </w:p>
    <w:p w:rsidR="00133EC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</w:p>
    <w:p w:rsidR="00133EC5" w:rsidRPr="001063B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1063B5">
        <w:rPr>
          <w:b/>
          <w:bCs/>
          <w:lang w:val="ru-RU"/>
        </w:rPr>
        <w:t xml:space="preserve">3 КЛАСС </w:t>
      </w:r>
    </w:p>
    <w:p w:rsidR="00133EC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1063B5">
        <w:rPr>
          <w:b/>
          <w:bCs/>
          <w:lang w:val="ru-RU"/>
        </w:rPr>
        <w:t xml:space="preserve">Коммуникативные умения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lang w:val="ru-RU"/>
        </w:rPr>
        <w:t>Говорение</w:t>
      </w:r>
      <w:r w:rsidRPr="001063B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lang w:val="ru-RU"/>
        </w:rPr>
      </w:pPr>
      <w:r w:rsidRPr="001063B5">
        <w:rPr>
          <w:lang w:val="ru-RU"/>
        </w:rPr>
        <w:t xml:space="preserve">вести разные виды диалогов (диалог этикетного характера, диалог-расспрос, диалог-побуждение) в стандартных ситуациях неофициального общения с вербальными и/или зрительными опорами с соблюдением правил речевого этикета, принятых в стране/странах изучаемого языка в рамках изучаемой тематики (не менее 4 реплик со стороны каждого собеседника); </w:t>
      </w:r>
    </w:p>
    <w:p w:rsidR="00133EC5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lang w:val="ru-RU"/>
        </w:rPr>
      </w:pPr>
      <w:r w:rsidRPr="001063B5">
        <w:rPr>
          <w:lang w:val="ru-RU"/>
        </w:rPr>
        <w:t xml:space="preserve">создавать устные связные монологические высказывания (описание; повествование/рассказ) с вербальными и/или зрительными опорами в рамках изучаемой тематики (объемом не менее 4 фраз); </w:t>
      </w:r>
    </w:p>
    <w:p w:rsidR="00133EC5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lang w:val="ru-RU"/>
        </w:rPr>
      </w:pPr>
      <w:r w:rsidRPr="001063B5">
        <w:rPr>
          <w:lang w:val="ru-RU"/>
        </w:rPr>
        <w:t>передавать основное содержание прочитанного текста с вербальными и/или зрительными опорами (объём монологического высказывания</w:t>
      </w:r>
      <w:r>
        <w:t> </w:t>
      </w:r>
      <w:r>
        <w:rPr>
          <w:lang w:val="ru-RU"/>
        </w:rPr>
        <w:t>–</w:t>
      </w:r>
      <w:r w:rsidRPr="001063B5">
        <w:rPr>
          <w:lang w:val="ru-RU"/>
        </w:rPr>
        <w:t xml:space="preserve"> не менее 4 фраз). </w:t>
      </w:r>
    </w:p>
    <w:p w:rsidR="00133EC5" w:rsidRPr="001063B5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1063B5">
        <w:rPr>
          <w:b/>
          <w:bCs/>
          <w:lang w:val="ru-RU"/>
        </w:rPr>
        <w:t xml:space="preserve">Аудирование </w:t>
      </w:r>
    </w:p>
    <w:p w:rsidR="00133EC5" w:rsidRDefault="00133EC5" w:rsidP="00AD0A36">
      <w:pPr>
        <w:numPr>
          <w:ilvl w:val="0"/>
          <w:numId w:val="24"/>
        </w:numPr>
        <w:tabs>
          <w:tab w:val="clear" w:pos="1308"/>
          <w:tab w:val="num" w:pos="994"/>
        </w:tabs>
        <w:spacing w:after="0" w:line="240" w:lineRule="auto"/>
        <w:ind w:left="56" w:firstLine="574"/>
        <w:jc w:val="both"/>
        <w:rPr>
          <w:lang w:val="ru-RU"/>
        </w:rPr>
      </w:pPr>
      <w:r w:rsidRPr="001063B5">
        <w:rPr>
          <w:lang w:val="ru-RU"/>
        </w:rPr>
        <w:t>воспринимать на слух и понимать речь учителя и одноклассников, вербально/</w:t>
      </w:r>
      <w:proofErr w:type="spellStart"/>
      <w:r w:rsidRPr="001063B5">
        <w:rPr>
          <w:lang w:val="ru-RU"/>
        </w:rPr>
        <w:t>невербально</w:t>
      </w:r>
      <w:proofErr w:type="spellEnd"/>
      <w:r w:rsidRPr="001063B5">
        <w:rPr>
          <w:lang w:val="ru-RU"/>
        </w:rPr>
        <w:t xml:space="preserve"> реагировать на услышанное; </w:t>
      </w:r>
    </w:p>
    <w:p w:rsidR="00133EC5" w:rsidRDefault="00133EC5" w:rsidP="00AD0A36">
      <w:pPr>
        <w:numPr>
          <w:ilvl w:val="0"/>
          <w:numId w:val="24"/>
        </w:numPr>
        <w:tabs>
          <w:tab w:val="clear" w:pos="1308"/>
          <w:tab w:val="num" w:pos="994"/>
        </w:tabs>
        <w:spacing w:after="0" w:line="240" w:lineRule="auto"/>
        <w:ind w:left="56" w:firstLine="574"/>
        <w:jc w:val="both"/>
        <w:rPr>
          <w:lang w:val="ru-RU"/>
        </w:rPr>
      </w:pPr>
      <w:r w:rsidRPr="001063B5">
        <w:rPr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>
        <w:t> </w:t>
      </w:r>
      <w:r>
        <w:rPr>
          <w:lang w:val="ru-RU"/>
        </w:rPr>
        <w:t>–</w:t>
      </w:r>
      <w:r w:rsidRPr="001063B5">
        <w:rPr>
          <w:lang w:val="ru-RU"/>
        </w:rPr>
        <w:t xml:space="preserve"> до 1 минуты).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1063B5">
        <w:rPr>
          <w:b/>
          <w:bCs/>
          <w:lang w:val="ru-RU"/>
        </w:rPr>
        <w:t>Смысловое чтение</w:t>
      </w:r>
      <w:r w:rsidRPr="001063B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5"/>
        </w:numPr>
        <w:tabs>
          <w:tab w:val="clear" w:pos="1308"/>
          <w:tab w:val="num" w:pos="966"/>
        </w:tabs>
        <w:spacing w:after="0" w:line="240" w:lineRule="auto"/>
        <w:ind w:left="56" w:firstLine="574"/>
        <w:jc w:val="both"/>
        <w:rPr>
          <w:lang w:val="ru-RU"/>
        </w:rPr>
      </w:pPr>
      <w:r w:rsidRPr="001063B5">
        <w:rPr>
          <w:lang w:val="ru-RU"/>
        </w:rPr>
        <w:t xml:space="preserve">читать вслух и понимать учебные и адаптированные аутентичные тексты объемом до 70 слов, построенные на изученном языковом материале, с соблюдением правил чтения и </w:t>
      </w:r>
      <w:r w:rsidRPr="001063B5">
        <w:rPr>
          <w:lang w:val="ru-RU"/>
        </w:rPr>
        <w:lastRenderedPageBreak/>
        <w:t xml:space="preserve">соответствующей интонацией, обеспечивая тем самым адекватное восприятие читаемого слушателями; </w:t>
      </w:r>
    </w:p>
    <w:p w:rsidR="00133EC5" w:rsidRDefault="00133EC5" w:rsidP="00AD0A36">
      <w:pPr>
        <w:numPr>
          <w:ilvl w:val="0"/>
          <w:numId w:val="25"/>
        </w:numPr>
        <w:tabs>
          <w:tab w:val="clear" w:pos="1308"/>
          <w:tab w:val="num" w:pos="966"/>
        </w:tabs>
        <w:spacing w:after="0" w:line="240" w:lineRule="auto"/>
        <w:ind w:left="56" w:firstLine="574"/>
        <w:jc w:val="both"/>
        <w:rPr>
          <w:lang w:val="ru-RU"/>
        </w:rPr>
      </w:pPr>
      <w:r w:rsidRPr="001063B5">
        <w:rPr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</w:t>
      </w:r>
      <w:r>
        <w:rPr>
          <w:lang w:val="ru-RU"/>
        </w:rPr>
        <w:t>тавленной ком</w:t>
      </w:r>
      <w:r w:rsidRPr="001063B5">
        <w:rPr>
          <w:lang w:val="ru-RU"/>
        </w:rPr>
        <w:t>муникативной задачи:</w:t>
      </w:r>
      <w:r>
        <w:rPr>
          <w:lang w:val="ru-RU"/>
        </w:rPr>
        <w:t xml:space="preserve"> </w:t>
      </w:r>
      <w:r w:rsidRPr="0074578F">
        <w:rPr>
          <w:lang w:val="ru-RU"/>
        </w:rPr>
        <w:t>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</w:t>
      </w:r>
      <w:r>
        <w:t> </w:t>
      </w:r>
      <w:r>
        <w:rPr>
          <w:lang w:val="ru-RU"/>
        </w:rPr>
        <w:t>–</w:t>
      </w:r>
      <w:r w:rsidRPr="0074578F">
        <w:rPr>
          <w:lang w:val="ru-RU"/>
        </w:rPr>
        <w:t xml:space="preserve"> до 130 слов).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4578F">
        <w:rPr>
          <w:b/>
          <w:bCs/>
          <w:i/>
          <w:iCs/>
          <w:lang w:val="ru-RU"/>
        </w:rPr>
        <w:t>Письмо</w:t>
      </w:r>
      <w:r w:rsidRPr="0074578F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6"/>
        </w:numPr>
        <w:tabs>
          <w:tab w:val="clear" w:pos="1308"/>
          <w:tab w:val="num" w:pos="1008"/>
        </w:tabs>
        <w:spacing w:after="0" w:line="240" w:lineRule="auto"/>
        <w:ind w:left="98" w:firstLine="574"/>
        <w:jc w:val="both"/>
        <w:rPr>
          <w:lang w:val="ru-RU"/>
        </w:rPr>
      </w:pPr>
      <w:r w:rsidRPr="0074578F">
        <w:rPr>
          <w:lang w:val="ru-RU"/>
        </w:rPr>
        <w:t xml:space="preserve">создавать подписи к иллюстрациям с пояснением, что на них изображено; 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 </w:t>
      </w:r>
    </w:p>
    <w:p w:rsidR="00133EC5" w:rsidRDefault="00133EC5" w:rsidP="00AD0A36">
      <w:pPr>
        <w:numPr>
          <w:ilvl w:val="0"/>
          <w:numId w:val="26"/>
        </w:numPr>
        <w:tabs>
          <w:tab w:val="clear" w:pos="1308"/>
          <w:tab w:val="num" w:pos="1008"/>
        </w:tabs>
        <w:spacing w:after="0" w:line="240" w:lineRule="auto"/>
        <w:ind w:left="98" w:firstLine="574"/>
        <w:jc w:val="both"/>
        <w:rPr>
          <w:lang w:val="ru-RU"/>
        </w:rPr>
      </w:pPr>
      <w:r w:rsidRPr="0074578F">
        <w:rPr>
          <w:lang w:val="ru-RU"/>
        </w:rPr>
        <w:t xml:space="preserve">писать с опорой на образец короткие поздравления с праздниками (днём рождения, Новым годом, Рождеством) с выражением пожелания. </w:t>
      </w:r>
    </w:p>
    <w:p w:rsidR="00133EC5" w:rsidRPr="0074578F" w:rsidRDefault="00133EC5" w:rsidP="00AD0A36">
      <w:pPr>
        <w:spacing w:after="0" w:line="240" w:lineRule="auto"/>
        <w:ind w:firstLine="574"/>
        <w:jc w:val="both"/>
        <w:rPr>
          <w:b/>
          <w:bCs/>
          <w:lang w:val="ru-RU"/>
        </w:rPr>
      </w:pPr>
      <w:r w:rsidRPr="0074578F">
        <w:rPr>
          <w:b/>
          <w:bCs/>
          <w:lang w:val="ru-RU"/>
        </w:rPr>
        <w:t xml:space="preserve">Языковые знания и навыки </w:t>
      </w:r>
    </w:p>
    <w:p w:rsidR="00133EC5" w:rsidRDefault="00133EC5" w:rsidP="00AD0A36">
      <w:pPr>
        <w:spacing w:after="0" w:line="240" w:lineRule="auto"/>
        <w:ind w:firstLine="574"/>
        <w:jc w:val="both"/>
        <w:rPr>
          <w:lang w:val="ru-RU"/>
        </w:rPr>
      </w:pPr>
      <w:r w:rsidRPr="0074578F">
        <w:rPr>
          <w:b/>
          <w:bCs/>
          <w:i/>
          <w:iCs/>
          <w:lang w:val="ru-RU"/>
        </w:rPr>
        <w:t>Фонетическая сторона речи</w:t>
      </w:r>
      <w:r w:rsidRPr="0074578F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lang w:val="ru-RU"/>
        </w:rPr>
      </w:pPr>
      <w:r w:rsidRPr="0074578F">
        <w:rPr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lang w:val="ru-RU"/>
        </w:rPr>
      </w:pPr>
      <w:r w:rsidRPr="0074578F">
        <w:rPr>
          <w:lang w:val="ru-RU"/>
        </w:rPr>
        <w:t xml:space="preserve">читать вслух слова согласно основным правилам чтения; Графика, орфография и пунктуация </w:t>
      </w:r>
    </w:p>
    <w:p w:rsidR="00133EC5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lang w:val="ru-RU"/>
        </w:rPr>
      </w:pPr>
      <w:r w:rsidRPr="0074578F">
        <w:rPr>
          <w:lang w:val="ru-RU"/>
        </w:rPr>
        <w:t xml:space="preserve">правильно писать изученные слова; </w:t>
      </w:r>
    </w:p>
    <w:p w:rsidR="00133EC5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lang w:val="ru-RU"/>
        </w:rPr>
      </w:pPr>
      <w:r w:rsidRPr="0074578F">
        <w:rPr>
          <w:lang w:val="ru-RU"/>
        </w:rPr>
        <w:t xml:space="preserve">правильно расставлять знаки препинания (точку, вопросительный и восклицательный знаки в конце предложения); </w:t>
      </w:r>
    </w:p>
    <w:p w:rsidR="00133EC5" w:rsidRDefault="00133EC5" w:rsidP="00AD0A36">
      <w:pPr>
        <w:tabs>
          <w:tab w:val="num" w:pos="1022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b/>
          <w:bCs/>
          <w:i/>
          <w:iCs/>
          <w:lang w:val="ru-RU"/>
        </w:rPr>
        <w:t>Лексическая сторона речи</w:t>
      </w:r>
      <w:r w:rsidRPr="0074578F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8"/>
        </w:numPr>
        <w:tabs>
          <w:tab w:val="clear" w:pos="1308"/>
          <w:tab w:val="num" w:pos="994"/>
        </w:tabs>
        <w:spacing w:after="0" w:line="240" w:lineRule="auto"/>
        <w:ind w:left="140" w:firstLine="574"/>
        <w:jc w:val="both"/>
        <w:rPr>
          <w:lang w:val="ru-RU"/>
        </w:rPr>
      </w:pPr>
      <w:r w:rsidRPr="0074578F">
        <w:rPr>
          <w:lang w:val="ru-RU"/>
        </w:rPr>
        <w:t xml:space="preserve"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133EC5" w:rsidRDefault="00133EC5" w:rsidP="00AD0A36">
      <w:pPr>
        <w:numPr>
          <w:ilvl w:val="0"/>
          <w:numId w:val="28"/>
        </w:numPr>
        <w:tabs>
          <w:tab w:val="clear" w:pos="1308"/>
          <w:tab w:val="num" w:pos="994"/>
        </w:tabs>
        <w:spacing w:after="0" w:line="240" w:lineRule="auto"/>
        <w:ind w:left="140" w:firstLine="574"/>
        <w:jc w:val="both"/>
        <w:rPr>
          <w:lang w:val="ru-RU"/>
        </w:rPr>
      </w:pPr>
      <w:r w:rsidRPr="0074578F">
        <w:rPr>
          <w:lang w:val="ru-RU"/>
        </w:rPr>
        <w:t>распознавать и употреблять в устной и письменной речи родственные слова, образованные с использованием основных способов словообразования: аффиксации (суффиксы числительных -</w:t>
      </w:r>
      <w:proofErr w:type="spellStart"/>
      <w:r>
        <w:t>ier</w:t>
      </w:r>
      <w:proofErr w:type="spellEnd"/>
      <w:r w:rsidRPr="0074578F">
        <w:rPr>
          <w:lang w:val="ru-RU"/>
        </w:rPr>
        <w:t>, -è</w:t>
      </w:r>
      <w:r>
        <w:t>re</w:t>
      </w:r>
      <w:r w:rsidRPr="0074578F">
        <w:rPr>
          <w:lang w:val="ru-RU"/>
        </w:rPr>
        <w:t>, -</w:t>
      </w:r>
      <w:proofErr w:type="spellStart"/>
      <w:r>
        <w:t>i</w:t>
      </w:r>
      <w:proofErr w:type="spellEnd"/>
      <w:r w:rsidRPr="0074578F">
        <w:rPr>
          <w:lang w:val="ru-RU"/>
        </w:rPr>
        <w:t>è</w:t>
      </w:r>
      <w:r>
        <w:t>me</w:t>
      </w:r>
      <w:r w:rsidRPr="0074578F">
        <w:rPr>
          <w:lang w:val="ru-RU"/>
        </w:rPr>
        <w:t>, суффиксы существительных для обозначения профессий -</w:t>
      </w:r>
      <w:proofErr w:type="spellStart"/>
      <w:r>
        <w:t>eur</w:t>
      </w:r>
      <w:proofErr w:type="spellEnd"/>
      <w:r w:rsidRPr="0074578F">
        <w:rPr>
          <w:lang w:val="ru-RU"/>
        </w:rPr>
        <w:t>, -</w:t>
      </w:r>
      <w:proofErr w:type="spellStart"/>
      <w:r>
        <w:t>euse</w:t>
      </w:r>
      <w:proofErr w:type="spellEnd"/>
      <w:r w:rsidRPr="0074578F">
        <w:rPr>
          <w:lang w:val="ru-RU"/>
        </w:rPr>
        <w:t xml:space="preserve">); </w:t>
      </w:r>
    </w:p>
    <w:p w:rsidR="00133EC5" w:rsidRDefault="00133EC5" w:rsidP="00AD0A36">
      <w:pPr>
        <w:tabs>
          <w:tab w:val="num" w:pos="994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b/>
          <w:bCs/>
          <w:i/>
          <w:iCs/>
          <w:lang w:val="ru-RU"/>
        </w:rPr>
        <w:t>Грамматическая сторона речи</w:t>
      </w:r>
      <w:r w:rsidRPr="0074578F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994"/>
        </w:tabs>
        <w:spacing w:after="0" w:line="240" w:lineRule="auto"/>
        <w:ind w:left="180" w:firstLine="574"/>
        <w:jc w:val="both"/>
        <w:rPr>
          <w:lang w:val="ru-RU"/>
        </w:rPr>
      </w:pPr>
      <w:r w:rsidRPr="0074578F">
        <w:rPr>
          <w:lang w:val="ru-RU"/>
        </w:rPr>
        <w:t xml:space="preserve">распознавать в письменном и звучащем тексте и употреблять в устной и письменной речи изученные грамматические конструкции и морфологические формы французского языка: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74578F">
        <w:rPr>
          <w:lang w:val="ru-RU"/>
        </w:rPr>
        <w:t xml:space="preserve">• основные коммуникативные типы предложений: повествовательные (утвердительные, отрицательные), вопросительные </w:t>
      </w:r>
      <w:r w:rsidRPr="00090304">
        <w:rPr>
          <w:lang w:val="ru-RU"/>
        </w:rPr>
        <w:t xml:space="preserve">(общий, специальный вопросы), побудительные предложения (в отрицательной форме);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предложения с оборотом </w:t>
      </w:r>
      <w:proofErr w:type="spellStart"/>
      <w:r>
        <w:t>ce</w:t>
      </w:r>
      <w:proofErr w:type="spellEnd"/>
      <w:r w:rsidRPr="00090304">
        <w:rPr>
          <w:lang w:val="ru-RU"/>
        </w:rPr>
        <w:t xml:space="preserve"> </w:t>
      </w:r>
      <w:proofErr w:type="spellStart"/>
      <w:r>
        <w:t>sont</w:t>
      </w:r>
      <w:proofErr w:type="spellEnd"/>
      <w:r w:rsidRPr="00090304">
        <w:rPr>
          <w:lang w:val="ru-RU"/>
        </w:rPr>
        <w:t xml:space="preserve">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предложения с неопределенно-личным местоимением </w:t>
      </w:r>
      <w:r>
        <w:t>on</w:t>
      </w:r>
      <w:r w:rsidRPr="00090304">
        <w:rPr>
          <w:lang w:val="ru-RU"/>
        </w:rPr>
        <w:t xml:space="preserve">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>• настоящее время (</w:t>
      </w:r>
      <w:proofErr w:type="spellStart"/>
      <w:r>
        <w:t>pr</w:t>
      </w:r>
      <w:proofErr w:type="spellEnd"/>
      <w:r w:rsidRPr="00090304">
        <w:rPr>
          <w:lang w:val="ru-RU"/>
        </w:rPr>
        <w:t>é</w:t>
      </w:r>
      <w:r>
        <w:t>sent</w:t>
      </w:r>
      <w:r w:rsidRPr="00090304">
        <w:rPr>
          <w:lang w:val="ru-RU"/>
        </w:rPr>
        <w:t xml:space="preserve"> </w:t>
      </w:r>
      <w:r>
        <w:t>de</w:t>
      </w:r>
      <w:r w:rsidRPr="00090304">
        <w:rPr>
          <w:lang w:val="ru-RU"/>
        </w:rPr>
        <w:t xml:space="preserve"> </w:t>
      </w:r>
      <w:r>
        <w:t>l</w:t>
      </w:r>
      <w:r w:rsidRPr="00090304">
        <w:rPr>
          <w:lang w:val="ru-RU"/>
        </w:rPr>
        <w:t>’</w:t>
      </w:r>
      <w:proofErr w:type="spellStart"/>
      <w:r>
        <w:t>indicatif</w:t>
      </w:r>
      <w:proofErr w:type="spellEnd"/>
      <w:r w:rsidRPr="00090304">
        <w:rPr>
          <w:lang w:val="ru-RU"/>
        </w:rPr>
        <w:t xml:space="preserve">) глаголов </w:t>
      </w:r>
      <w:r>
        <w:t>I</w:t>
      </w:r>
      <w:r w:rsidRPr="00090304">
        <w:rPr>
          <w:lang w:val="ru-RU"/>
        </w:rPr>
        <w:t xml:space="preserve"> группы, возвратных глаголов, а также некоторых глаголов </w:t>
      </w:r>
      <w:r>
        <w:t>III</w:t>
      </w:r>
      <w:r w:rsidRPr="00090304">
        <w:rPr>
          <w:lang w:val="ru-RU"/>
        </w:rPr>
        <w:t xml:space="preserve"> группы (</w:t>
      </w:r>
      <w:proofErr w:type="spellStart"/>
      <w:r>
        <w:t>mettre</w:t>
      </w:r>
      <w:proofErr w:type="spellEnd"/>
      <w:r w:rsidRPr="00090304">
        <w:rPr>
          <w:lang w:val="ru-RU"/>
        </w:rPr>
        <w:t xml:space="preserve">, </w:t>
      </w:r>
      <w:r>
        <w:t>prendre</w:t>
      </w:r>
      <w:r w:rsidRPr="00090304">
        <w:rPr>
          <w:lang w:val="ru-RU"/>
        </w:rPr>
        <w:t>, глаголы на -</w:t>
      </w:r>
      <w:proofErr w:type="spellStart"/>
      <w:r>
        <w:t>endre</w:t>
      </w:r>
      <w:proofErr w:type="spellEnd"/>
      <w:r w:rsidRPr="00090304">
        <w:rPr>
          <w:lang w:val="ru-RU"/>
        </w:rPr>
        <w:t>, -</w:t>
      </w:r>
      <w:proofErr w:type="spellStart"/>
      <w:r>
        <w:t>ondre</w:t>
      </w:r>
      <w:proofErr w:type="spellEnd"/>
      <w:r w:rsidRPr="00090304">
        <w:rPr>
          <w:lang w:val="ru-RU"/>
        </w:rPr>
        <w:t xml:space="preserve">);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>• ближайшее будущее время (</w:t>
      </w:r>
      <w:proofErr w:type="spellStart"/>
      <w:r>
        <w:t>futur</w:t>
      </w:r>
      <w:proofErr w:type="spellEnd"/>
      <w:r w:rsidRPr="00090304">
        <w:rPr>
          <w:lang w:val="ru-RU"/>
        </w:rPr>
        <w:t xml:space="preserve"> </w:t>
      </w:r>
      <w:proofErr w:type="spellStart"/>
      <w:r>
        <w:t>imm</w:t>
      </w:r>
      <w:proofErr w:type="spellEnd"/>
      <w:r w:rsidRPr="00090304">
        <w:rPr>
          <w:lang w:val="ru-RU"/>
        </w:rPr>
        <w:t>é</w:t>
      </w:r>
      <w:proofErr w:type="spellStart"/>
      <w:r>
        <w:t>diat</w:t>
      </w:r>
      <w:proofErr w:type="spellEnd"/>
      <w:r w:rsidRPr="00090304">
        <w:rPr>
          <w:lang w:val="ru-RU"/>
        </w:rPr>
        <w:t xml:space="preserve">);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безличные конструкции </w:t>
      </w:r>
      <w:proofErr w:type="spellStart"/>
      <w:r>
        <w:t>il</w:t>
      </w:r>
      <w:proofErr w:type="spellEnd"/>
      <w:r w:rsidRPr="00090304">
        <w:rPr>
          <w:lang w:val="ru-RU"/>
        </w:rPr>
        <w:t xml:space="preserve"> </w:t>
      </w:r>
      <w:r>
        <w:t>fait</w:t>
      </w:r>
      <w:r w:rsidRPr="00090304">
        <w:rPr>
          <w:lang w:val="ru-RU"/>
        </w:rPr>
        <w:t xml:space="preserve">, </w:t>
      </w:r>
      <w:proofErr w:type="spellStart"/>
      <w:r>
        <w:t>il</w:t>
      </w:r>
      <w:proofErr w:type="spellEnd"/>
      <w:r w:rsidRPr="00090304">
        <w:rPr>
          <w:lang w:val="ru-RU"/>
        </w:rPr>
        <w:t xml:space="preserve"> </w:t>
      </w:r>
      <w:proofErr w:type="spellStart"/>
      <w:r>
        <w:t>neige</w:t>
      </w:r>
      <w:proofErr w:type="spellEnd"/>
      <w:r w:rsidRPr="00090304">
        <w:rPr>
          <w:lang w:val="ru-RU"/>
        </w:rPr>
        <w:t xml:space="preserve">, </w:t>
      </w:r>
      <w:proofErr w:type="spellStart"/>
      <w:r>
        <w:t>il</w:t>
      </w:r>
      <w:proofErr w:type="spellEnd"/>
      <w:r w:rsidRPr="00090304">
        <w:rPr>
          <w:lang w:val="ru-RU"/>
        </w:rPr>
        <w:t xml:space="preserve"> </w:t>
      </w:r>
      <w:proofErr w:type="spellStart"/>
      <w:r>
        <w:t>pleut</w:t>
      </w:r>
      <w:proofErr w:type="spellEnd"/>
      <w:r w:rsidRPr="00090304">
        <w:rPr>
          <w:lang w:val="ru-RU"/>
        </w:rPr>
        <w:t xml:space="preserve"> для обозначения погоды, </w:t>
      </w:r>
      <w:proofErr w:type="spellStart"/>
      <w:r>
        <w:t>il</w:t>
      </w:r>
      <w:proofErr w:type="spellEnd"/>
      <w:r w:rsidRPr="00090304">
        <w:rPr>
          <w:lang w:val="ru-RU"/>
        </w:rPr>
        <w:t xml:space="preserve"> </w:t>
      </w:r>
      <w:proofErr w:type="spellStart"/>
      <w:r>
        <w:t>est</w:t>
      </w:r>
      <w:proofErr w:type="spellEnd"/>
      <w:r w:rsidRPr="00090304">
        <w:rPr>
          <w:lang w:val="ru-RU"/>
        </w:rPr>
        <w:t xml:space="preserve"> для обозначения времени;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указательные прилагательные </w:t>
      </w:r>
      <w:proofErr w:type="spellStart"/>
      <w:r>
        <w:t>ce</w:t>
      </w:r>
      <w:proofErr w:type="spellEnd"/>
      <w:r w:rsidRPr="00090304">
        <w:rPr>
          <w:lang w:val="ru-RU"/>
        </w:rPr>
        <w:t xml:space="preserve">, </w:t>
      </w:r>
      <w:proofErr w:type="spellStart"/>
      <w:r>
        <w:t>cet</w:t>
      </w:r>
      <w:proofErr w:type="spellEnd"/>
      <w:r w:rsidRPr="00090304">
        <w:rPr>
          <w:lang w:val="ru-RU"/>
        </w:rPr>
        <w:t xml:space="preserve">, </w:t>
      </w:r>
      <w:proofErr w:type="spellStart"/>
      <w:r>
        <w:t>cette</w:t>
      </w:r>
      <w:proofErr w:type="spellEnd"/>
      <w:r w:rsidRPr="00090304">
        <w:rPr>
          <w:lang w:val="ru-RU"/>
        </w:rPr>
        <w:t xml:space="preserve">, </w:t>
      </w:r>
      <w:proofErr w:type="spellStart"/>
      <w:r>
        <w:t>ces</w:t>
      </w:r>
      <w:proofErr w:type="spellEnd"/>
      <w:r w:rsidRPr="00090304">
        <w:rPr>
          <w:lang w:val="ru-RU"/>
        </w:rPr>
        <w:t xml:space="preserve">; </w:t>
      </w:r>
    </w:p>
    <w:p w:rsidR="00133EC5" w:rsidRPr="0011184E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fr-FR"/>
        </w:rPr>
      </w:pPr>
      <w:r w:rsidRPr="0011184E">
        <w:rPr>
          <w:lang w:val="fr-FR"/>
        </w:rPr>
        <w:t xml:space="preserve">• </w:t>
      </w:r>
      <w:r w:rsidRPr="00090304">
        <w:rPr>
          <w:lang w:val="ru-RU"/>
        </w:rPr>
        <w:t>притяжательные</w:t>
      </w:r>
      <w:r w:rsidRPr="0011184E">
        <w:rPr>
          <w:lang w:val="fr-FR"/>
        </w:rPr>
        <w:t xml:space="preserve"> </w:t>
      </w:r>
      <w:r w:rsidRPr="00090304">
        <w:rPr>
          <w:lang w:val="ru-RU"/>
        </w:rPr>
        <w:t>прилагательные</w:t>
      </w:r>
      <w:r w:rsidRPr="0011184E">
        <w:rPr>
          <w:lang w:val="fr-FR"/>
        </w:rPr>
        <w:t xml:space="preserve"> notre, votre, leur; nos, vos, leurs;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вопросительные слова </w:t>
      </w:r>
      <w:proofErr w:type="spellStart"/>
      <w:r>
        <w:t>quel</w:t>
      </w:r>
      <w:proofErr w:type="spellEnd"/>
      <w:r w:rsidRPr="00090304">
        <w:rPr>
          <w:lang w:val="ru-RU"/>
        </w:rPr>
        <w:t xml:space="preserve">, </w:t>
      </w:r>
      <w:r>
        <w:t>quelle</w:t>
      </w:r>
      <w:r w:rsidRPr="00090304">
        <w:rPr>
          <w:lang w:val="ru-RU"/>
        </w:rPr>
        <w:t xml:space="preserve">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количественные числительные (13–60);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t xml:space="preserve">• порядковые числительные (1–10); </w:t>
      </w:r>
    </w:p>
    <w:p w:rsidR="00133EC5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lang w:val="ru-RU"/>
        </w:rPr>
      </w:pPr>
      <w:r w:rsidRPr="00090304">
        <w:rPr>
          <w:lang w:val="ru-RU"/>
        </w:rPr>
        <w:lastRenderedPageBreak/>
        <w:t xml:space="preserve">• наиболее употребительные предлоги </w:t>
      </w:r>
      <w:r>
        <w:t>de</w:t>
      </w:r>
      <w:r w:rsidRPr="00090304">
        <w:rPr>
          <w:lang w:val="ru-RU"/>
        </w:rPr>
        <w:t xml:space="preserve">, </w:t>
      </w:r>
      <w:proofErr w:type="spellStart"/>
      <w:r>
        <w:t>pr</w:t>
      </w:r>
      <w:proofErr w:type="spellEnd"/>
      <w:r w:rsidRPr="00090304">
        <w:rPr>
          <w:lang w:val="ru-RU"/>
        </w:rPr>
        <w:t>è</w:t>
      </w:r>
      <w:r>
        <w:t>s</w:t>
      </w:r>
      <w:r w:rsidRPr="00090304">
        <w:rPr>
          <w:lang w:val="ru-RU"/>
        </w:rPr>
        <w:t xml:space="preserve"> </w:t>
      </w:r>
      <w:r>
        <w:t>de</w:t>
      </w:r>
      <w:r w:rsidRPr="00090304">
        <w:rPr>
          <w:lang w:val="ru-RU"/>
        </w:rPr>
        <w:t xml:space="preserve">, </w:t>
      </w:r>
      <w:proofErr w:type="spellStart"/>
      <w:r>
        <w:t>contre</w:t>
      </w:r>
      <w:proofErr w:type="spellEnd"/>
      <w:r w:rsidRPr="00090304">
        <w:rPr>
          <w:lang w:val="ru-RU"/>
        </w:rPr>
        <w:t xml:space="preserve">, </w:t>
      </w:r>
      <w:r>
        <w:t>chez</w:t>
      </w:r>
      <w:r w:rsidRPr="00090304">
        <w:rPr>
          <w:lang w:val="ru-RU"/>
        </w:rPr>
        <w:t xml:space="preserve">, </w:t>
      </w:r>
      <w:r>
        <w:t>avec</w:t>
      </w:r>
      <w:r w:rsidRPr="00090304">
        <w:rPr>
          <w:lang w:val="ru-RU"/>
        </w:rPr>
        <w:t xml:space="preserve">. </w:t>
      </w:r>
    </w:p>
    <w:p w:rsidR="00133EC5" w:rsidRPr="00090304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b/>
          <w:bCs/>
          <w:lang w:val="ru-RU"/>
        </w:rPr>
      </w:pPr>
      <w:r w:rsidRPr="00090304">
        <w:rPr>
          <w:b/>
          <w:bCs/>
          <w:lang w:val="ru-RU"/>
        </w:rPr>
        <w:t xml:space="preserve">Социокультурные знания и умения </w:t>
      </w:r>
    </w:p>
    <w:p w:rsidR="00133EC5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1008"/>
        </w:tabs>
        <w:spacing w:after="0" w:line="240" w:lineRule="auto"/>
        <w:ind w:left="14" w:firstLine="574"/>
        <w:jc w:val="both"/>
        <w:rPr>
          <w:lang w:val="ru-RU"/>
        </w:rPr>
      </w:pPr>
      <w:r w:rsidRPr="00090304">
        <w:rPr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1008"/>
        </w:tabs>
        <w:spacing w:after="0" w:line="240" w:lineRule="auto"/>
        <w:ind w:left="14" w:firstLine="574"/>
        <w:jc w:val="both"/>
        <w:rPr>
          <w:lang w:val="ru-RU"/>
        </w:rPr>
      </w:pPr>
      <w:r w:rsidRPr="00090304">
        <w:rPr>
          <w:lang w:val="ru-RU"/>
        </w:rPr>
        <w:t xml:space="preserve">уметь кратко представлять свою страну на иностранном языке в рамках изучаемой тематики. </w:t>
      </w:r>
    </w:p>
    <w:p w:rsidR="00133EC5" w:rsidRDefault="00133EC5" w:rsidP="0011184E">
      <w:pPr>
        <w:spacing w:after="0" w:line="240" w:lineRule="auto"/>
        <w:ind w:firstLine="588"/>
        <w:jc w:val="both"/>
        <w:rPr>
          <w:b/>
          <w:bCs/>
          <w:lang w:val="ru-RU"/>
        </w:rPr>
      </w:pPr>
    </w:p>
    <w:p w:rsidR="00133EC5" w:rsidRPr="00090304" w:rsidRDefault="00133EC5" w:rsidP="0011184E">
      <w:pPr>
        <w:spacing w:after="0" w:line="240" w:lineRule="auto"/>
        <w:ind w:firstLine="588"/>
        <w:jc w:val="both"/>
        <w:rPr>
          <w:b/>
          <w:bCs/>
          <w:lang w:val="ru-RU"/>
        </w:rPr>
      </w:pPr>
      <w:r w:rsidRPr="00090304">
        <w:rPr>
          <w:b/>
          <w:bCs/>
          <w:lang w:val="ru-RU"/>
        </w:rPr>
        <w:t xml:space="preserve">4 КЛАСС </w:t>
      </w:r>
    </w:p>
    <w:p w:rsidR="00133EC5" w:rsidRPr="00090304" w:rsidRDefault="00133EC5" w:rsidP="0011184E">
      <w:pPr>
        <w:spacing w:after="0" w:line="240" w:lineRule="auto"/>
        <w:ind w:firstLine="588"/>
        <w:jc w:val="both"/>
        <w:rPr>
          <w:b/>
          <w:bCs/>
          <w:lang w:val="ru-RU"/>
        </w:rPr>
      </w:pPr>
      <w:r w:rsidRPr="00090304">
        <w:rPr>
          <w:b/>
          <w:bCs/>
          <w:lang w:val="ru-RU"/>
        </w:rPr>
        <w:t xml:space="preserve">Коммуникативные умения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090304">
        <w:rPr>
          <w:b/>
          <w:bCs/>
          <w:i/>
          <w:iCs/>
          <w:lang w:val="ru-RU"/>
        </w:rPr>
        <w:t>Говорение</w:t>
      </w:r>
      <w:r w:rsidRPr="00090304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30"/>
        </w:numPr>
        <w:tabs>
          <w:tab w:val="clear" w:pos="1308"/>
          <w:tab w:val="num" w:pos="1022"/>
        </w:tabs>
        <w:spacing w:after="0" w:line="240" w:lineRule="auto"/>
        <w:ind w:left="0" w:firstLine="560"/>
        <w:jc w:val="both"/>
        <w:rPr>
          <w:lang w:val="ru-RU"/>
        </w:rPr>
      </w:pPr>
      <w:r w:rsidRPr="00090304">
        <w:rPr>
          <w:lang w:val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</w:t>
      </w:r>
      <w:r>
        <w:t> </w:t>
      </w:r>
      <w:r w:rsidRPr="00090304">
        <w:rPr>
          <w:lang w:val="ru-RU"/>
        </w:rPr>
        <w:t xml:space="preserve">соблюдением правил речевого этикета, принятых в стране/ странах изучаемого языка (не менее 4-5 реплик со стороны каждого собеседника); </w:t>
      </w:r>
    </w:p>
    <w:p w:rsidR="00133EC5" w:rsidRDefault="00133EC5" w:rsidP="00AD0A36">
      <w:pPr>
        <w:numPr>
          <w:ilvl w:val="0"/>
          <w:numId w:val="30"/>
        </w:numPr>
        <w:tabs>
          <w:tab w:val="clear" w:pos="1308"/>
          <w:tab w:val="num" w:pos="1022"/>
        </w:tabs>
        <w:spacing w:after="0" w:line="240" w:lineRule="auto"/>
        <w:ind w:left="0" w:firstLine="560"/>
        <w:jc w:val="both"/>
        <w:rPr>
          <w:lang w:val="ru-RU"/>
        </w:rPr>
      </w:pPr>
      <w:r w:rsidRPr="00090304">
        <w:rPr>
          <w:lang w:val="ru-RU"/>
        </w:rPr>
        <w:t>создавать устные связные монологические высказывания (описание/характеристика;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</w:t>
      </w:r>
      <w:r>
        <w:t> </w:t>
      </w:r>
      <w:r>
        <w:rPr>
          <w:lang w:val="ru-RU"/>
        </w:rPr>
        <w:t>–</w:t>
      </w:r>
      <w:r w:rsidRPr="00090304">
        <w:rPr>
          <w:lang w:val="ru-RU"/>
        </w:rPr>
        <w:t xml:space="preserve"> не менее 4-5 фраз); </w:t>
      </w:r>
    </w:p>
    <w:p w:rsidR="00133EC5" w:rsidRDefault="00133EC5" w:rsidP="00AD0A36">
      <w:pPr>
        <w:numPr>
          <w:ilvl w:val="0"/>
          <w:numId w:val="30"/>
        </w:numPr>
        <w:tabs>
          <w:tab w:val="clear" w:pos="1308"/>
          <w:tab w:val="num" w:pos="980"/>
        </w:tabs>
        <w:spacing w:after="0" w:line="240" w:lineRule="auto"/>
        <w:ind w:left="0" w:firstLine="560"/>
        <w:jc w:val="both"/>
        <w:rPr>
          <w:lang w:val="ru-RU"/>
        </w:rPr>
      </w:pPr>
      <w:r w:rsidRPr="00090304">
        <w:rPr>
          <w:lang w:val="ru-RU"/>
        </w:rPr>
        <w:t>передавать основное содержание прочитанного текста с</w:t>
      </w:r>
      <w:r>
        <w:t> </w:t>
      </w:r>
      <w:r w:rsidRPr="00090304">
        <w:rPr>
          <w:lang w:val="ru-RU"/>
        </w:rPr>
        <w:t>вербальными и/или зрительными опорами;</w:t>
      </w:r>
    </w:p>
    <w:p w:rsidR="00133EC5" w:rsidRDefault="00133EC5" w:rsidP="00AD0A36">
      <w:pPr>
        <w:numPr>
          <w:ilvl w:val="0"/>
          <w:numId w:val="30"/>
        </w:numPr>
        <w:tabs>
          <w:tab w:val="clear" w:pos="1308"/>
          <w:tab w:val="num" w:pos="980"/>
        </w:tabs>
        <w:spacing w:after="0" w:line="240" w:lineRule="auto"/>
        <w:ind w:left="0" w:firstLine="560"/>
        <w:jc w:val="both"/>
        <w:rPr>
          <w:lang w:val="ru-RU"/>
        </w:rPr>
      </w:pPr>
      <w:r w:rsidRPr="005F5F22">
        <w:rPr>
          <w:lang w:val="ru-RU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b/>
          <w:bCs/>
          <w:lang w:val="ru-RU"/>
        </w:rPr>
        <w:t xml:space="preserve">Аудирование </w:t>
      </w:r>
    </w:p>
    <w:p w:rsidR="00133EC5" w:rsidRDefault="00133EC5" w:rsidP="00AD0A36">
      <w:pPr>
        <w:numPr>
          <w:ilvl w:val="0"/>
          <w:numId w:val="31"/>
        </w:numPr>
        <w:tabs>
          <w:tab w:val="clear" w:pos="1308"/>
          <w:tab w:val="num" w:pos="952"/>
        </w:tabs>
        <w:spacing w:after="0" w:line="240" w:lineRule="auto"/>
        <w:ind w:left="14" w:firstLine="588"/>
        <w:jc w:val="both"/>
        <w:rPr>
          <w:lang w:val="ru-RU"/>
        </w:rPr>
      </w:pPr>
      <w:r w:rsidRPr="005F5F22">
        <w:rPr>
          <w:lang w:val="ru-RU"/>
        </w:rPr>
        <w:t>воспринимать на слух и понимать речь учителя и одноклассников, вербально/</w:t>
      </w:r>
      <w:proofErr w:type="spellStart"/>
      <w:r w:rsidRPr="005F5F22">
        <w:rPr>
          <w:lang w:val="ru-RU"/>
        </w:rPr>
        <w:t>невербально</w:t>
      </w:r>
      <w:proofErr w:type="spellEnd"/>
      <w:r w:rsidRPr="005F5F22">
        <w:rPr>
          <w:lang w:val="ru-RU"/>
        </w:rPr>
        <w:t xml:space="preserve"> реагировать на услышанное; </w:t>
      </w:r>
    </w:p>
    <w:p w:rsidR="00133EC5" w:rsidRDefault="00133EC5" w:rsidP="00AD0A36">
      <w:pPr>
        <w:numPr>
          <w:ilvl w:val="0"/>
          <w:numId w:val="31"/>
        </w:numPr>
        <w:tabs>
          <w:tab w:val="clear" w:pos="1308"/>
          <w:tab w:val="num" w:pos="952"/>
        </w:tabs>
        <w:spacing w:after="0" w:line="240" w:lineRule="auto"/>
        <w:ind w:left="14" w:firstLine="588"/>
        <w:jc w:val="both"/>
        <w:rPr>
          <w:lang w:val="ru-RU"/>
        </w:rPr>
      </w:pPr>
      <w:r w:rsidRPr="005F5F22">
        <w:rPr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>
        <w:t> </w:t>
      </w:r>
      <w:r>
        <w:rPr>
          <w:lang w:val="ru-RU"/>
        </w:rPr>
        <w:t>–</w:t>
      </w:r>
      <w:r w:rsidRPr="005F5F22">
        <w:rPr>
          <w:lang w:val="ru-RU"/>
        </w:rPr>
        <w:t xml:space="preserve"> до 1 минуты). </w:t>
      </w:r>
    </w:p>
    <w:p w:rsidR="00133EC5" w:rsidRPr="006F1FD5" w:rsidRDefault="00133EC5" w:rsidP="0011184E">
      <w:pPr>
        <w:spacing w:after="0" w:line="240" w:lineRule="auto"/>
        <w:ind w:firstLine="588"/>
        <w:jc w:val="both"/>
        <w:rPr>
          <w:b/>
          <w:bCs/>
          <w:lang w:val="ru-RU"/>
        </w:rPr>
      </w:pPr>
      <w:r w:rsidRPr="006F1FD5">
        <w:rPr>
          <w:b/>
          <w:bCs/>
          <w:lang w:val="ru-RU"/>
        </w:rPr>
        <w:t xml:space="preserve">Смысловое чтение </w:t>
      </w:r>
    </w:p>
    <w:p w:rsidR="00133EC5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lang w:val="ru-RU"/>
        </w:rPr>
      </w:pPr>
      <w:r w:rsidRPr="005F5F22">
        <w:rPr>
          <w:lang w:val="ru-RU"/>
        </w:rPr>
        <w:t xml:space="preserve">читать вслух и понимать учебные и адаптированные аутентичные тексты объемом до 70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133EC5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lang w:val="ru-RU"/>
        </w:rPr>
      </w:pPr>
      <w:r w:rsidRPr="005F5F22">
        <w:rPr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</w:t>
      </w:r>
      <w:r>
        <w:t> </w:t>
      </w:r>
      <w:r w:rsidRPr="005F5F22">
        <w:rPr>
          <w:lang w:val="ru-RU"/>
        </w:rPr>
        <w:t xml:space="preserve"> </w:t>
      </w:r>
      <w:r>
        <w:rPr>
          <w:lang w:val="ru-RU"/>
        </w:rPr>
        <w:t>–</w:t>
      </w:r>
      <w:r w:rsidRPr="005F5F22">
        <w:rPr>
          <w:lang w:val="ru-RU"/>
        </w:rPr>
        <w:t xml:space="preserve"> до 160</w:t>
      </w:r>
      <w:r>
        <w:t> </w:t>
      </w:r>
      <w:r w:rsidRPr="005F5F22">
        <w:rPr>
          <w:lang w:val="ru-RU"/>
        </w:rPr>
        <w:t xml:space="preserve"> слов); </w:t>
      </w:r>
    </w:p>
    <w:p w:rsidR="00133EC5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lang w:val="ru-RU"/>
        </w:rPr>
      </w:pPr>
      <w:r w:rsidRPr="005F5F22">
        <w:rPr>
          <w:lang w:val="ru-RU"/>
        </w:rPr>
        <w:t xml:space="preserve">читать про себя </w:t>
      </w:r>
      <w:proofErr w:type="spellStart"/>
      <w:r w:rsidRPr="005F5F22">
        <w:rPr>
          <w:lang w:val="ru-RU"/>
        </w:rPr>
        <w:t>несплошные</w:t>
      </w:r>
      <w:proofErr w:type="spellEnd"/>
      <w:r w:rsidRPr="005F5F22">
        <w:rPr>
          <w:lang w:val="ru-RU"/>
        </w:rPr>
        <w:t xml:space="preserve"> тексты (таблицы) и понимать представленную в них информацию.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b/>
          <w:bCs/>
          <w:lang w:val="ru-RU"/>
        </w:rPr>
        <w:t xml:space="preserve">Письмо </w:t>
      </w:r>
    </w:p>
    <w:p w:rsidR="00133EC5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lang w:val="ru-RU"/>
        </w:rPr>
      </w:pPr>
      <w:r w:rsidRPr="005F5F22">
        <w:rPr>
          <w:lang w:val="ru-RU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:rsidR="00133EC5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lang w:val="ru-RU"/>
        </w:rPr>
      </w:pPr>
      <w:r w:rsidRPr="005F5F22">
        <w:rPr>
          <w:lang w:val="ru-RU"/>
        </w:rPr>
        <w:t xml:space="preserve">писать с опорой на образец короткие поздравления с праздниками с выражением пожелания; </w:t>
      </w:r>
    </w:p>
    <w:p w:rsidR="00133EC5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lang w:val="ru-RU"/>
        </w:rPr>
      </w:pPr>
      <w:r w:rsidRPr="005F5F22">
        <w:rPr>
          <w:lang w:val="ru-RU"/>
        </w:rPr>
        <w:lastRenderedPageBreak/>
        <w:t>писать с опорой на образец электронное сообщение личного характера (объём сообщения</w:t>
      </w:r>
      <w:r>
        <w:t> </w:t>
      </w:r>
      <w:r w:rsidRPr="005F5F22">
        <w:rPr>
          <w:lang w:val="ru-RU"/>
        </w:rPr>
        <w:t xml:space="preserve"> </w:t>
      </w:r>
      <w:r>
        <w:rPr>
          <w:lang w:val="ru-RU"/>
        </w:rPr>
        <w:t>–</w:t>
      </w:r>
      <w:r w:rsidRPr="005F5F22">
        <w:rPr>
          <w:lang w:val="ru-RU"/>
        </w:rPr>
        <w:t xml:space="preserve"> до 50 слов).</w:t>
      </w:r>
    </w:p>
    <w:p w:rsidR="00133EC5" w:rsidRPr="006F1FD5" w:rsidRDefault="00133EC5" w:rsidP="0011184E">
      <w:pPr>
        <w:spacing w:after="0" w:line="240" w:lineRule="auto"/>
        <w:ind w:firstLine="588"/>
        <w:jc w:val="both"/>
        <w:rPr>
          <w:b/>
          <w:bCs/>
          <w:lang w:val="ru-RU"/>
        </w:rPr>
      </w:pPr>
      <w:r w:rsidRPr="006F1FD5">
        <w:rPr>
          <w:b/>
          <w:bCs/>
          <w:lang w:val="ru-RU"/>
        </w:rPr>
        <w:t xml:space="preserve">Языковые знания и навыки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b/>
          <w:bCs/>
          <w:i/>
          <w:iCs/>
          <w:lang w:val="ru-RU"/>
        </w:rPr>
        <w:t>Фонетическая сторона речи</w:t>
      </w:r>
      <w:r w:rsidRPr="006F1FD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lang w:val="ru-RU"/>
        </w:rPr>
      </w:pPr>
      <w:r w:rsidRPr="006F1FD5">
        <w:rPr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lang w:val="ru-RU"/>
        </w:rPr>
      </w:pPr>
      <w:r w:rsidRPr="006F1FD5">
        <w:rPr>
          <w:lang w:val="ru-RU"/>
        </w:rPr>
        <w:t xml:space="preserve">читать вслух слова согласно основным правилам чтения. Графика, орфография и пунктуация </w:t>
      </w:r>
    </w:p>
    <w:p w:rsidR="00133EC5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lang w:val="ru-RU"/>
        </w:rPr>
      </w:pPr>
      <w:r w:rsidRPr="006F1FD5">
        <w:rPr>
          <w:lang w:val="ru-RU"/>
        </w:rPr>
        <w:t xml:space="preserve">правильно писать изученные слова; </w:t>
      </w:r>
    </w:p>
    <w:p w:rsidR="00133EC5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lang w:val="ru-RU"/>
        </w:rPr>
      </w:pPr>
      <w:r w:rsidRPr="006F1FD5">
        <w:rPr>
          <w:lang w:val="ru-RU"/>
        </w:rPr>
        <w:t xml:space="preserve">правильно расставлять знаки препинания (точку, вопросительный и восклицательный знаки в конце предложения, запятая при перечислении).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b/>
          <w:bCs/>
          <w:i/>
          <w:iCs/>
          <w:lang w:val="ru-RU"/>
        </w:rPr>
        <w:t>Лексическая сторона речи</w:t>
      </w:r>
      <w:r w:rsidRPr="006F1FD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35"/>
        </w:numPr>
        <w:tabs>
          <w:tab w:val="clear" w:pos="1308"/>
          <w:tab w:val="num" w:pos="966"/>
        </w:tabs>
        <w:spacing w:after="0" w:line="240" w:lineRule="auto"/>
        <w:ind w:left="112" w:firstLine="518"/>
        <w:jc w:val="both"/>
        <w:rPr>
          <w:lang w:val="ru-RU"/>
        </w:rPr>
      </w:pPr>
      <w:r w:rsidRPr="006F1FD5">
        <w:rPr>
          <w:lang w:val="ru-RU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предыдущие годы обучения; </w:t>
      </w:r>
    </w:p>
    <w:p w:rsidR="00133EC5" w:rsidRDefault="00133EC5" w:rsidP="00AD0A36">
      <w:pPr>
        <w:numPr>
          <w:ilvl w:val="0"/>
          <w:numId w:val="35"/>
        </w:numPr>
        <w:tabs>
          <w:tab w:val="clear" w:pos="1308"/>
          <w:tab w:val="num" w:pos="966"/>
        </w:tabs>
        <w:spacing w:after="0" w:line="240" w:lineRule="auto"/>
        <w:ind w:left="112" w:firstLine="518"/>
        <w:jc w:val="both"/>
        <w:rPr>
          <w:lang w:val="ru-RU"/>
        </w:rPr>
      </w:pPr>
      <w:r w:rsidRPr="006F1FD5">
        <w:rPr>
          <w:lang w:val="ru-RU"/>
        </w:rPr>
        <w:t>распознавать и образовывать в устной и письменной речи родственных слов с использованием основных способов словообразования: аффиксации (суффиксы существительных -</w:t>
      </w:r>
      <w:proofErr w:type="spellStart"/>
      <w:r>
        <w:t>teur</w:t>
      </w:r>
      <w:proofErr w:type="spellEnd"/>
      <w:r w:rsidRPr="006F1FD5">
        <w:rPr>
          <w:lang w:val="ru-RU"/>
        </w:rPr>
        <w:t>, -</w:t>
      </w:r>
      <w:r>
        <w:t>trice</w:t>
      </w:r>
      <w:r w:rsidRPr="006F1FD5">
        <w:rPr>
          <w:lang w:val="ru-RU"/>
        </w:rPr>
        <w:t>, -</w:t>
      </w:r>
      <w:proofErr w:type="spellStart"/>
      <w:r>
        <w:t>ier</w:t>
      </w:r>
      <w:proofErr w:type="spellEnd"/>
      <w:r w:rsidRPr="006F1FD5">
        <w:rPr>
          <w:lang w:val="ru-RU"/>
        </w:rPr>
        <w:t>, -</w:t>
      </w:r>
      <w:proofErr w:type="spellStart"/>
      <w:r>
        <w:t>i</w:t>
      </w:r>
      <w:proofErr w:type="spellEnd"/>
      <w:r w:rsidRPr="006F1FD5">
        <w:rPr>
          <w:lang w:val="ru-RU"/>
        </w:rPr>
        <w:t>è</w:t>
      </w:r>
      <w:r>
        <w:t>re</w:t>
      </w:r>
      <w:r w:rsidRPr="006F1FD5">
        <w:rPr>
          <w:lang w:val="ru-RU"/>
        </w:rPr>
        <w:t xml:space="preserve"> и прилагательных -</w:t>
      </w:r>
      <w:proofErr w:type="spellStart"/>
      <w:r>
        <w:t>eux</w:t>
      </w:r>
      <w:proofErr w:type="spellEnd"/>
      <w:r w:rsidRPr="006F1FD5">
        <w:rPr>
          <w:lang w:val="ru-RU"/>
        </w:rPr>
        <w:t>, -</w:t>
      </w:r>
      <w:proofErr w:type="spellStart"/>
      <w:r>
        <w:t>euse</w:t>
      </w:r>
      <w:proofErr w:type="spellEnd"/>
      <w:r w:rsidRPr="006F1FD5">
        <w:rPr>
          <w:lang w:val="ru-RU"/>
        </w:rPr>
        <w:t>) и словосложения (</w:t>
      </w:r>
      <w:r>
        <w:t>football</w:t>
      </w:r>
      <w:r w:rsidRPr="006F1FD5">
        <w:rPr>
          <w:lang w:val="ru-RU"/>
        </w:rPr>
        <w:t xml:space="preserve">, </w:t>
      </w:r>
      <w:proofErr w:type="spellStart"/>
      <w:r>
        <w:t>supermarch</w:t>
      </w:r>
      <w:proofErr w:type="spellEnd"/>
      <w:r w:rsidRPr="006F1FD5">
        <w:rPr>
          <w:lang w:val="ru-RU"/>
        </w:rPr>
        <w:t xml:space="preserve">é)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b/>
          <w:bCs/>
          <w:i/>
          <w:iCs/>
          <w:lang w:val="ru-RU"/>
        </w:rPr>
        <w:t>Грамматическая сторона речи</w:t>
      </w:r>
      <w:r w:rsidRPr="006F1FD5">
        <w:rPr>
          <w:lang w:val="ru-RU"/>
        </w:rPr>
        <w:t xml:space="preserve"> </w:t>
      </w:r>
    </w:p>
    <w:p w:rsidR="00133EC5" w:rsidRDefault="00133EC5" w:rsidP="00AD0A36">
      <w:pPr>
        <w:numPr>
          <w:ilvl w:val="0"/>
          <w:numId w:val="36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lang w:val="ru-RU"/>
        </w:rPr>
      </w:pPr>
      <w:r w:rsidRPr="006F1FD5">
        <w:rPr>
          <w:lang w:val="ru-RU"/>
        </w:rPr>
        <w:t xml:space="preserve">распознавать в письменном и звучащем тексте и употреблять в устной и письменной речи изученные синтаксические конструкции и морфологические формы французского языка;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 xml:space="preserve">• особенности спряжения глаголов </w:t>
      </w:r>
      <w:r>
        <w:t>I</w:t>
      </w:r>
      <w:r w:rsidRPr="006F1FD5">
        <w:rPr>
          <w:lang w:val="ru-RU"/>
        </w:rPr>
        <w:t xml:space="preserve"> группы в настоящем времени (</w:t>
      </w:r>
      <w:proofErr w:type="spellStart"/>
      <w:r>
        <w:t>pr</w:t>
      </w:r>
      <w:proofErr w:type="spellEnd"/>
      <w:r w:rsidRPr="006F1FD5">
        <w:rPr>
          <w:lang w:val="ru-RU"/>
        </w:rPr>
        <w:t>é</w:t>
      </w:r>
      <w:r>
        <w:t>sent</w:t>
      </w:r>
      <w:r w:rsidRPr="006F1FD5">
        <w:rPr>
          <w:lang w:val="ru-RU"/>
        </w:rPr>
        <w:t xml:space="preserve"> </w:t>
      </w:r>
      <w:r>
        <w:t>de</w:t>
      </w:r>
      <w:r w:rsidRPr="006F1FD5">
        <w:rPr>
          <w:lang w:val="ru-RU"/>
        </w:rPr>
        <w:t xml:space="preserve"> </w:t>
      </w:r>
      <w:r>
        <w:t>l</w:t>
      </w:r>
      <w:r w:rsidRPr="006F1FD5">
        <w:rPr>
          <w:lang w:val="ru-RU"/>
        </w:rPr>
        <w:t>’</w:t>
      </w:r>
      <w:proofErr w:type="spellStart"/>
      <w:r>
        <w:t>indicatif</w:t>
      </w:r>
      <w:proofErr w:type="spellEnd"/>
      <w:r w:rsidRPr="006F1FD5">
        <w:rPr>
          <w:lang w:val="ru-RU"/>
        </w:rPr>
        <w:t xml:space="preserve">);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 xml:space="preserve">• спряжение глаголов </w:t>
      </w:r>
      <w:r>
        <w:t>II</w:t>
      </w:r>
      <w:r w:rsidRPr="006F1FD5">
        <w:rPr>
          <w:lang w:val="ru-RU"/>
        </w:rPr>
        <w:t xml:space="preserve"> группы и наиболее употребительных глаголов </w:t>
      </w:r>
      <w:r>
        <w:t>III</w:t>
      </w:r>
      <w:r w:rsidRPr="006F1FD5">
        <w:rPr>
          <w:lang w:val="ru-RU"/>
        </w:rPr>
        <w:t xml:space="preserve"> группы (</w:t>
      </w:r>
      <w:r>
        <w:t>prendre</w:t>
      </w:r>
      <w:r w:rsidRPr="006F1FD5">
        <w:rPr>
          <w:lang w:val="ru-RU"/>
        </w:rPr>
        <w:t xml:space="preserve">, </w:t>
      </w:r>
      <w:proofErr w:type="spellStart"/>
      <w:r>
        <w:t>venir</w:t>
      </w:r>
      <w:proofErr w:type="spellEnd"/>
      <w:r w:rsidRPr="006F1FD5">
        <w:rPr>
          <w:lang w:val="ru-RU"/>
        </w:rPr>
        <w:t xml:space="preserve">, </w:t>
      </w:r>
      <w:r>
        <w:t>savoir</w:t>
      </w:r>
      <w:r w:rsidRPr="006F1FD5">
        <w:rPr>
          <w:lang w:val="ru-RU"/>
        </w:rPr>
        <w:t xml:space="preserve">, </w:t>
      </w:r>
      <w:proofErr w:type="spellStart"/>
      <w:r>
        <w:t>vouloir</w:t>
      </w:r>
      <w:proofErr w:type="spellEnd"/>
      <w:r w:rsidRPr="006F1FD5">
        <w:rPr>
          <w:lang w:val="ru-RU"/>
        </w:rPr>
        <w:t xml:space="preserve">, </w:t>
      </w:r>
      <w:proofErr w:type="spellStart"/>
      <w:r>
        <w:t>pouvoir</w:t>
      </w:r>
      <w:proofErr w:type="spellEnd"/>
      <w:r w:rsidRPr="006F1FD5">
        <w:rPr>
          <w:lang w:val="ru-RU"/>
        </w:rPr>
        <w:t xml:space="preserve">, </w:t>
      </w:r>
      <w:r>
        <w:t>devoir</w:t>
      </w:r>
      <w:r w:rsidRPr="006F1FD5">
        <w:rPr>
          <w:lang w:val="ru-RU"/>
        </w:rPr>
        <w:t>) в настоящем времени (</w:t>
      </w:r>
      <w:proofErr w:type="spellStart"/>
      <w:r>
        <w:t>pr</w:t>
      </w:r>
      <w:proofErr w:type="spellEnd"/>
      <w:r w:rsidRPr="006F1FD5">
        <w:rPr>
          <w:lang w:val="ru-RU"/>
        </w:rPr>
        <w:t>é</w:t>
      </w:r>
      <w:r>
        <w:t>sent</w:t>
      </w:r>
      <w:r w:rsidRPr="006F1FD5">
        <w:rPr>
          <w:lang w:val="ru-RU"/>
        </w:rPr>
        <w:t xml:space="preserve"> </w:t>
      </w:r>
      <w:r>
        <w:t>de</w:t>
      </w:r>
      <w:r w:rsidRPr="006F1FD5">
        <w:rPr>
          <w:lang w:val="ru-RU"/>
        </w:rPr>
        <w:t xml:space="preserve"> </w:t>
      </w:r>
      <w:r>
        <w:t>l</w:t>
      </w:r>
      <w:r w:rsidRPr="006F1FD5">
        <w:rPr>
          <w:lang w:val="ru-RU"/>
        </w:rPr>
        <w:t>’</w:t>
      </w:r>
      <w:proofErr w:type="spellStart"/>
      <w:r>
        <w:t>indicatif</w:t>
      </w:r>
      <w:proofErr w:type="spellEnd"/>
      <w:r w:rsidRPr="006F1FD5">
        <w:rPr>
          <w:lang w:val="ru-RU"/>
        </w:rPr>
        <w:t xml:space="preserve">);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>• спряжение наиболее употребительных глаголов в прошедшем сложном времени (</w:t>
      </w:r>
      <w:r>
        <w:t>pass</w:t>
      </w:r>
      <w:r w:rsidRPr="006F1FD5">
        <w:rPr>
          <w:lang w:val="ru-RU"/>
        </w:rPr>
        <w:t xml:space="preserve">é </w:t>
      </w:r>
      <w:r>
        <w:t>compos</w:t>
      </w:r>
      <w:r w:rsidRPr="006F1FD5">
        <w:rPr>
          <w:lang w:val="ru-RU"/>
        </w:rPr>
        <w:t>é), спрягающихся с ê</w:t>
      </w:r>
      <w:proofErr w:type="spellStart"/>
      <w:r>
        <w:t>tre</w:t>
      </w:r>
      <w:proofErr w:type="spellEnd"/>
      <w:r w:rsidRPr="006F1FD5">
        <w:rPr>
          <w:lang w:val="ru-RU"/>
        </w:rPr>
        <w:t xml:space="preserve"> и </w:t>
      </w:r>
      <w:proofErr w:type="spellStart"/>
      <w:r>
        <w:t>avoir</w:t>
      </w:r>
      <w:proofErr w:type="spellEnd"/>
      <w:r w:rsidRPr="006F1FD5">
        <w:rPr>
          <w:lang w:val="ru-RU"/>
        </w:rPr>
        <w:t xml:space="preserve">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 xml:space="preserve">• употребление существительных со слитным и частичным артиклями;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 xml:space="preserve">• уметь образовывать множественное число существительных и прилагательных (образованные по правилу и некоторые исключения </w:t>
      </w:r>
      <w:r>
        <w:t>cheval </w:t>
      </w:r>
      <w:r w:rsidRPr="006F1FD5">
        <w:rPr>
          <w:lang w:val="ru-RU"/>
        </w:rPr>
        <w:t xml:space="preserve"> </w:t>
      </w:r>
      <w:r>
        <w:rPr>
          <w:lang w:val="ru-RU"/>
        </w:rPr>
        <w:t>–</w:t>
      </w:r>
      <w:r w:rsidRPr="006F1FD5">
        <w:rPr>
          <w:lang w:val="ru-RU"/>
        </w:rPr>
        <w:t xml:space="preserve"> </w:t>
      </w:r>
      <w:proofErr w:type="spellStart"/>
      <w:r>
        <w:t>chevaux</w:t>
      </w:r>
      <w:proofErr w:type="spellEnd"/>
      <w:r w:rsidRPr="006F1FD5">
        <w:rPr>
          <w:lang w:val="ru-RU"/>
        </w:rPr>
        <w:t xml:space="preserve">, </w:t>
      </w:r>
      <w:r>
        <w:t>travail </w:t>
      </w:r>
      <w:r w:rsidRPr="006F1FD5">
        <w:rPr>
          <w:lang w:val="ru-RU"/>
        </w:rPr>
        <w:t xml:space="preserve"> </w:t>
      </w:r>
      <w:r>
        <w:rPr>
          <w:lang w:val="ru-RU"/>
        </w:rPr>
        <w:t>–</w:t>
      </w:r>
      <w:r w:rsidRPr="006F1FD5">
        <w:rPr>
          <w:lang w:val="ru-RU"/>
        </w:rPr>
        <w:t xml:space="preserve"> </w:t>
      </w:r>
      <w:r>
        <w:t>travaux</w:t>
      </w:r>
      <w:r w:rsidRPr="006F1FD5">
        <w:rPr>
          <w:lang w:val="ru-RU"/>
        </w:rPr>
        <w:t xml:space="preserve">);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>• количественные числительные (61</w:t>
      </w:r>
      <w:r>
        <w:rPr>
          <w:lang w:val="ru-RU"/>
        </w:rPr>
        <w:t>–</w:t>
      </w:r>
      <w:r w:rsidRPr="006F1FD5">
        <w:rPr>
          <w:lang w:val="ru-RU"/>
        </w:rPr>
        <w:t xml:space="preserve">100);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>• порядковые числительные (11</w:t>
      </w:r>
      <w:r>
        <w:rPr>
          <w:lang w:val="ru-RU"/>
        </w:rPr>
        <w:t>–</w:t>
      </w:r>
      <w:r w:rsidRPr="006F1FD5">
        <w:rPr>
          <w:lang w:val="ru-RU"/>
        </w:rPr>
        <w:t xml:space="preserve">20);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6F1FD5">
        <w:rPr>
          <w:lang w:val="ru-RU"/>
        </w:rPr>
        <w:t>• наречия времени;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A11114">
        <w:rPr>
          <w:lang w:val="ru-RU"/>
        </w:rPr>
        <w:t xml:space="preserve">обозначение даты и года; </w:t>
      </w:r>
    </w:p>
    <w:p w:rsidR="00133EC5" w:rsidRPr="0011184E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11184E">
        <w:rPr>
          <w:lang w:val="ru-RU"/>
        </w:rPr>
        <w:t xml:space="preserve">• </w:t>
      </w:r>
      <w:r w:rsidRPr="00A11114">
        <w:rPr>
          <w:lang w:val="ru-RU"/>
        </w:rPr>
        <w:t>предлоги</w:t>
      </w:r>
      <w:r w:rsidRPr="0011184E">
        <w:rPr>
          <w:lang w:val="ru-RU"/>
        </w:rPr>
        <w:t xml:space="preserve"> </w:t>
      </w:r>
      <w:r>
        <w:t>entre</w:t>
      </w:r>
      <w:r w:rsidRPr="0011184E">
        <w:rPr>
          <w:lang w:val="ru-RU"/>
        </w:rPr>
        <w:t xml:space="preserve">, à </w:t>
      </w:r>
      <w:r>
        <w:t>c</w:t>
      </w:r>
      <w:r w:rsidRPr="0011184E">
        <w:rPr>
          <w:lang w:val="ru-RU"/>
        </w:rPr>
        <w:t>ô</w:t>
      </w:r>
      <w:r>
        <w:t>t</w:t>
      </w:r>
      <w:r w:rsidRPr="0011184E">
        <w:rPr>
          <w:lang w:val="ru-RU"/>
        </w:rPr>
        <w:t xml:space="preserve">é </w:t>
      </w:r>
      <w:r>
        <w:t>de</w:t>
      </w:r>
      <w:r w:rsidRPr="0011184E">
        <w:rPr>
          <w:lang w:val="ru-RU"/>
        </w:rPr>
        <w:t xml:space="preserve">, </w:t>
      </w:r>
      <w:proofErr w:type="spellStart"/>
      <w:r>
        <w:t>parmi</w:t>
      </w:r>
      <w:proofErr w:type="spellEnd"/>
      <w:r w:rsidRPr="0011184E">
        <w:rPr>
          <w:lang w:val="ru-RU"/>
        </w:rPr>
        <w:t xml:space="preserve">. </w:t>
      </w:r>
    </w:p>
    <w:p w:rsidR="00133EC5" w:rsidRDefault="00133EC5" w:rsidP="0011184E">
      <w:pPr>
        <w:spacing w:after="0" w:line="240" w:lineRule="auto"/>
        <w:ind w:firstLine="588"/>
        <w:jc w:val="both"/>
        <w:rPr>
          <w:lang w:val="ru-RU"/>
        </w:rPr>
      </w:pPr>
      <w:r w:rsidRPr="00A11114">
        <w:rPr>
          <w:b/>
          <w:bCs/>
          <w:lang w:val="ru-RU"/>
        </w:rPr>
        <w:t>Социокультурные знания и умения</w:t>
      </w:r>
      <w:r w:rsidRPr="00A11114">
        <w:rPr>
          <w:lang w:val="ru-RU"/>
        </w:rPr>
        <w:t xml:space="preserve"> </w:t>
      </w:r>
    </w:p>
    <w:p w:rsidR="00133EC5" w:rsidRDefault="00133EC5" w:rsidP="00747BC3">
      <w:pPr>
        <w:numPr>
          <w:ilvl w:val="0"/>
          <w:numId w:val="36"/>
        </w:numPr>
        <w:tabs>
          <w:tab w:val="clear" w:pos="1308"/>
          <w:tab w:val="num" w:pos="1008"/>
        </w:tabs>
        <w:spacing w:after="0"/>
        <w:ind w:left="28" w:firstLine="546"/>
        <w:jc w:val="both"/>
        <w:rPr>
          <w:lang w:val="ru-RU"/>
        </w:rPr>
      </w:pPr>
      <w:r w:rsidRPr="00A11114">
        <w:rPr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Default="00133EC5" w:rsidP="00747BC3">
      <w:pPr>
        <w:numPr>
          <w:ilvl w:val="0"/>
          <w:numId w:val="36"/>
        </w:numPr>
        <w:tabs>
          <w:tab w:val="clear" w:pos="1308"/>
          <w:tab w:val="num" w:pos="1008"/>
        </w:tabs>
        <w:spacing w:after="0"/>
        <w:ind w:left="28" w:firstLine="546"/>
        <w:jc w:val="both"/>
        <w:rPr>
          <w:lang w:val="ru-RU"/>
        </w:rPr>
      </w:pPr>
      <w:r w:rsidRPr="00A11114">
        <w:rPr>
          <w:lang w:val="ru-RU"/>
        </w:rPr>
        <w:t>уметь кратко представлять свою страну на иностранном языке в рамках изучаемой тематики.</w:t>
      </w:r>
      <w:r>
        <w:rPr>
          <w:lang w:val="ru-RU"/>
        </w:rPr>
        <w:t xml:space="preserve">                     </w:t>
      </w:r>
    </w:p>
    <w:p w:rsidR="00133EC5" w:rsidRDefault="00133EC5" w:rsidP="007E07F8">
      <w:pPr>
        <w:spacing w:after="0"/>
        <w:ind w:firstLine="709"/>
        <w:jc w:val="both"/>
        <w:rPr>
          <w:lang w:val="ru-RU"/>
        </w:rPr>
        <w:sectPr w:rsidR="0013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EC5" w:rsidRPr="009450E8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lastRenderedPageBreak/>
        <w:t>ТЕМАТИЧЕСКОЕ ПЛАНИРОВАНИЕ</w:t>
      </w: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2 КЛАСС (68 ЧАСОВ)</w:t>
      </w:r>
      <w:r>
        <w:rPr>
          <w:rStyle w:val="a6"/>
          <w:b/>
          <w:bCs/>
          <w:lang w:val="ru-RU"/>
        </w:rPr>
        <w:footnoteReference w:id="1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4206"/>
        <w:gridCol w:w="4273"/>
        <w:gridCol w:w="5648"/>
      </w:tblGrid>
      <w:tr w:rsidR="00133EC5" w:rsidRPr="002C19A8">
        <w:tc>
          <w:tcPr>
            <w:tcW w:w="0" w:type="auto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206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4273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0" w:type="auto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133EC5" w:rsidRPr="002C19A8">
        <w:tc>
          <w:tcPr>
            <w:tcW w:w="0" w:type="auto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1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2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3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4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5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6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06" w:type="dxa"/>
          </w:tcPr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Знакомство. </w:t>
            </w:r>
            <w:r w:rsidRPr="005B1114">
              <w:rPr>
                <w:sz w:val="22"/>
                <w:szCs w:val="22"/>
                <w:lang w:val="ru-RU"/>
              </w:rPr>
              <w:t xml:space="preserve">Приветствие, знакомство, прощание (7 ч)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>Мир моих увлечений.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 Любимый цвет. Любимая игрушка, игра. Любимые занятия. Мой питомец. Выходной день (в цирке, в зоопарке) </w:t>
            </w:r>
            <w:r w:rsidRPr="005B1114">
              <w:rPr>
                <w:sz w:val="22"/>
                <w:szCs w:val="22"/>
                <w:lang w:val="ru-RU"/>
              </w:rPr>
              <w:t>(10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>Родная страна и страны изучаемого языка.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 Названия родной страны и страны/стран изучаемого языка, их столицы. Произведения детского фольклора. Персонажи детских книг. (12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>Мир вокруг меня.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 Моя школа. Мои друзья. Моя малая родина (город, село). Родная страна и страны изучаемого языка. Праздники родной страны и страны/стран изучаемого языка (Новый год, Рождество) (16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>Мир моего «я».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 Моя семья. Мой день рождения. Моя любимая еда (23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273" w:type="dxa"/>
          </w:tcPr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Диалогическая речь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Ведение элементарных диалогов (диалога этикетного характера, диалога-расспроса) с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>опорой на речевые ситуации, ключевые слова и/или иллюстрации с соблюдением норм речевого этикета.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Монологическая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Создание устных монологических высказываний с опорой на ключевые слова, вопросы и/или иллюстрации.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Аудирование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Понимание на слух речи учителя и одноклассников. 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основного содержания, с пониманием запрашиваемой информации) с опорой на ил люстрации, а также с использованием языковой догадки.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Чтение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 держания, с пониманием запрашиваемой информации) с опорой на иллюстрации, а также с использованием языковой догадки.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Письмо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Воспроизведение речевых образцов, списывание текста. Выписывание из текста слов, словосочетаний, предложений; вставка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пропущенных слов в предложение, дописывание предложений в соответствии с решаемой учебной задачей.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Заполнение простых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праздниками.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Фонетическая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Знание букв французского алфавита в правильной последовательности. Корректное называние букв французского алфавита. Соблюдение норм произношения: долгота и краткость гласных, открытость и закрытость гласных, носовые гласные; отсутствие оглушения звонких согласных в конце слова.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Различение на слух и правильное произношение слов и фраз с соблюдением ритмико-интонационных особенностей французского языка. Реализация обязательного связывания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 xml:space="preserve">) внутри ритмических групп, состоящих из служебного и знаменательного слов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Различение на слух и произнесение предложений (повествовательного, побудительного и вопросительного: общий и специальный вопрос) с соблюдением их ритмико-интонационных особенностей. Владение основными правилами чтения. Вычленение некоторых звукобуквенных сочетаний при анализе знакомых слов. Чтение новых слов согласно основным правилам чтения французского языка.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Графика, орфография и пунктуация</w:t>
            </w:r>
            <w:r w:rsidRPr="005B1114">
              <w:rPr>
                <w:sz w:val="22"/>
                <w:szCs w:val="22"/>
                <w:lang w:val="ru-RU"/>
              </w:rPr>
              <w:t xml:space="preserve"> Правильное написание букв французского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алфавита изученных слов, в том числе слов, содержащих диакритические знаки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aigu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grave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circonflexe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tr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ma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proofErr w:type="gramStart"/>
            <w:r w:rsidRPr="005B1114">
              <w:rPr>
                <w:sz w:val="22"/>
                <w:szCs w:val="22"/>
              </w:rPr>
              <w:t>dille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Правильная расстановка знаков препинания; знака апострофа.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Лексическая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 — не менее 200. Использование в процессе чтения и аудирования языковой догадки для распознавания интернациональных слов.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Грамматическая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Распознавание и употребление в устной и письменной речи изученных морфологических форм и синтаксических конструкций французского языка: Различные коммуникативные типы предложений: повествовательные (утвердительные, отрицательные), вопросительные (общий и специальный вопросы с вопросительными словами </w:t>
            </w:r>
            <w:r w:rsidRPr="005B1114">
              <w:rPr>
                <w:sz w:val="22"/>
                <w:szCs w:val="22"/>
              </w:rPr>
              <w:t>qui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quand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o</w:t>
            </w:r>
            <w:r w:rsidRPr="005B1114">
              <w:rPr>
                <w:sz w:val="22"/>
                <w:szCs w:val="22"/>
                <w:lang w:val="ru-RU"/>
              </w:rPr>
              <w:t xml:space="preserve">щ, </w:t>
            </w:r>
            <w:r w:rsidRPr="005B1114">
              <w:rPr>
                <w:sz w:val="22"/>
                <w:szCs w:val="22"/>
              </w:rPr>
              <w:t>comment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pourquoi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а также с оборотами </w:t>
            </w:r>
            <w:proofErr w:type="spellStart"/>
            <w:r w:rsidRPr="005B1114">
              <w:rPr>
                <w:sz w:val="22"/>
                <w:szCs w:val="22"/>
              </w:rPr>
              <w:t>est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5B1114">
              <w:rPr>
                <w:sz w:val="22"/>
                <w:szCs w:val="22"/>
              </w:rPr>
              <w:t>ce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que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qu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5B1114">
              <w:rPr>
                <w:sz w:val="22"/>
                <w:szCs w:val="22"/>
              </w:rPr>
              <w:t>est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5B1114">
              <w:rPr>
                <w:sz w:val="22"/>
                <w:szCs w:val="22"/>
              </w:rPr>
              <w:t>ce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que</w:t>
            </w:r>
            <w:r w:rsidRPr="005B1114">
              <w:rPr>
                <w:sz w:val="22"/>
                <w:szCs w:val="22"/>
                <w:lang w:val="ru-RU"/>
              </w:rPr>
              <w:t xml:space="preserve">), побудительные (в утвердительной форме) Нераспространённые и распространённые простые предложения. Предложения с оборотом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5B1114">
              <w:rPr>
                <w:sz w:val="22"/>
                <w:szCs w:val="22"/>
              </w:rPr>
              <w:t>est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Порядок слов в предложении Отрицательная частица </w:t>
            </w:r>
            <w:r w:rsidRPr="005B1114">
              <w:rPr>
                <w:sz w:val="22"/>
                <w:szCs w:val="22"/>
              </w:rPr>
              <w:t>ne</w:t>
            </w:r>
            <w:r w:rsidRPr="005B1114">
              <w:rPr>
                <w:sz w:val="22"/>
                <w:szCs w:val="22"/>
                <w:lang w:val="ru-RU"/>
              </w:rPr>
              <w:t xml:space="preserve"> … </w:t>
            </w:r>
            <w:r w:rsidRPr="005B1114">
              <w:rPr>
                <w:sz w:val="22"/>
                <w:szCs w:val="22"/>
              </w:rPr>
              <w:t>pas</w:t>
            </w:r>
            <w:r w:rsidRPr="005B1114">
              <w:rPr>
                <w:sz w:val="22"/>
                <w:szCs w:val="22"/>
                <w:lang w:val="ru-RU"/>
              </w:rPr>
              <w:t xml:space="preserve">. Предложения с простым глагольным, составным именным и составным глагольным сказуемым. Предложения с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lastRenderedPageBreak/>
              <w:t>конструкция- ми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y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faut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 Повелительное наклонение глаголов (</w:t>
            </w:r>
            <w:proofErr w:type="spellStart"/>
            <w:r w:rsidRPr="005B1114">
              <w:rPr>
                <w:sz w:val="22"/>
                <w:szCs w:val="22"/>
              </w:rPr>
              <w:t>imperatif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Предложения с глаголами </w:t>
            </w:r>
            <w:r w:rsidRPr="005B1114">
              <w:rPr>
                <w:sz w:val="22"/>
                <w:szCs w:val="22"/>
              </w:rPr>
              <w:t>I</w:t>
            </w:r>
            <w:r w:rsidRPr="005B1114">
              <w:rPr>
                <w:sz w:val="22"/>
                <w:szCs w:val="22"/>
                <w:lang w:val="ru-RU"/>
              </w:rPr>
              <w:t xml:space="preserve"> группы и наиболее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 xml:space="preserve">частот-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ными</w:t>
            </w:r>
            <w:proofErr w:type="spellEnd"/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глаголами </w:t>
            </w:r>
            <w:r w:rsidRPr="005B1114">
              <w:rPr>
                <w:sz w:val="22"/>
                <w:szCs w:val="22"/>
              </w:rPr>
              <w:t>III</w:t>
            </w:r>
            <w:r w:rsidRPr="005B1114">
              <w:rPr>
                <w:sz w:val="22"/>
                <w:szCs w:val="22"/>
                <w:lang w:val="ru-RU"/>
              </w:rPr>
              <w:t xml:space="preserve"> группы (к</w:t>
            </w:r>
            <w:proofErr w:type="spellStart"/>
            <w:r w:rsidRPr="005B1114">
              <w:rPr>
                <w:sz w:val="22"/>
                <w:szCs w:val="22"/>
              </w:rPr>
              <w:t>tre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avoir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faire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aller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dire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lire</w:t>
            </w:r>
            <w:r w:rsidRPr="005B1114">
              <w:rPr>
                <w:sz w:val="22"/>
                <w:szCs w:val="22"/>
                <w:lang w:val="ru-RU"/>
              </w:rPr>
              <w:t>, й</w:t>
            </w:r>
            <w:proofErr w:type="spellStart"/>
            <w:r w:rsidRPr="005B1114">
              <w:rPr>
                <w:sz w:val="22"/>
                <w:szCs w:val="22"/>
              </w:rPr>
              <w:t>crire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). Неопределённый и определённый, артикли с существительными мужского и женского рода, единственного и множественного числа (наиболее распространённые случаи употребления). Существительные мужского и женского рода. Множественное число существительных, образованное по правилу. Прилагательные мужского и женского рода. Множественное число прилагательных, образованное по правилу. Согласование прилагательных с существительными в роде и числе.</w:t>
            </w:r>
          </w:p>
          <w:p w:rsidR="00133EC5" w:rsidRPr="0011184E" w:rsidRDefault="00133EC5" w:rsidP="005B1114">
            <w:pPr>
              <w:spacing w:after="0" w:line="240" w:lineRule="auto"/>
              <w:jc w:val="both"/>
              <w:rPr>
                <w:lang w:val="fr-FR"/>
              </w:rPr>
            </w:pPr>
            <w:r w:rsidRPr="005B1114">
              <w:rPr>
                <w:sz w:val="22"/>
                <w:szCs w:val="22"/>
                <w:lang w:val="ru-RU"/>
              </w:rPr>
              <w:t>Притяжательные</w:t>
            </w:r>
            <w:r w:rsidRPr="00541F69">
              <w:rPr>
                <w:sz w:val="22"/>
                <w:szCs w:val="22"/>
              </w:rPr>
              <w:t xml:space="preserve"> </w:t>
            </w:r>
            <w:r w:rsidRPr="005B1114">
              <w:rPr>
                <w:sz w:val="22"/>
                <w:szCs w:val="22"/>
                <w:lang w:val="ru-RU"/>
              </w:rPr>
              <w:t>прилагательные</w:t>
            </w:r>
            <w:r w:rsidRPr="00541F69">
              <w:rPr>
                <w:sz w:val="22"/>
                <w:szCs w:val="22"/>
              </w:rPr>
              <w:t xml:space="preserve"> </w:t>
            </w:r>
            <w:r w:rsidRPr="005B1114">
              <w:rPr>
                <w:sz w:val="22"/>
                <w:szCs w:val="22"/>
              </w:rPr>
              <w:t>mon</w:t>
            </w:r>
            <w:r w:rsidRPr="00541F69">
              <w:rPr>
                <w:sz w:val="22"/>
                <w:szCs w:val="22"/>
              </w:rPr>
              <w:t xml:space="preserve">, </w:t>
            </w:r>
            <w:r w:rsidRPr="005B1114">
              <w:rPr>
                <w:sz w:val="22"/>
                <w:szCs w:val="22"/>
              </w:rPr>
              <w:t>ma</w:t>
            </w:r>
            <w:r w:rsidRPr="00541F69">
              <w:rPr>
                <w:sz w:val="22"/>
                <w:szCs w:val="22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mes</w:t>
            </w:r>
            <w:proofErr w:type="spellEnd"/>
            <w:r w:rsidRPr="00541F69">
              <w:rPr>
                <w:sz w:val="22"/>
                <w:szCs w:val="22"/>
              </w:rPr>
              <w:t xml:space="preserve">; </w:t>
            </w:r>
            <w:r w:rsidRPr="005B1114">
              <w:rPr>
                <w:sz w:val="22"/>
                <w:szCs w:val="22"/>
              </w:rPr>
              <w:t>ton</w:t>
            </w:r>
            <w:r w:rsidRPr="00541F69">
              <w:rPr>
                <w:sz w:val="22"/>
                <w:szCs w:val="22"/>
              </w:rPr>
              <w:t xml:space="preserve">, </w:t>
            </w:r>
            <w:r w:rsidRPr="005B1114">
              <w:rPr>
                <w:sz w:val="22"/>
                <w:szCs w:val="22"/>
              </w:rPr>
              <w:t>ta</w:t>
            </w:r>
            <w:r w:rsidRPr="00541F69">
              <w:rPr>
                <w:sz w:val="22"/>
                <w:szCs w:val="22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tes</w:t>
            </w:r>
            <w:proofErr w:type="spellEnd"/>
            <w:r w:rsidRPr="00541F69">
              <w:rPr>
                <w:sz w:val="22"/>
                <w:szCs w:val="22"/>
              </w:rPr>
              <w:t xml:space="preserve">; </w:t>
            </w:r>
            <w:r w:rsidRPr="005B1114">
              <w:rPr>
                <w:sz w:val="22"/>
                <w:szCs w:val="22"/>
              </w:rPr>
              <w:t>son</w:t>
            </w:r>
            <w:r w:rsidRPr="00541F69">
              <w:rPr>
                <w:sz w:val="22"/>
                <w:szCs w:val="22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sa</w:t>
            </w:r>
            <w:proofErr w:type="spellEnd"/>
            <w:r w:rsidRPr="00541F69">
              <w:rPr>
                <w:sz w:val="22"/>
                <w:szCs w:val="22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ses</w:t>
            </w:r>
            <w:proofErr w:type="spellEnd"/>
            <w:r w:rsidRPr="00541F69">
              <w:rPr>
                <w:sz w:val="22"/>
                <w:szCs w:val="22"/>
              </w:rPr>
              <w:t xml:space="preserve">. </w:t>
            </w:r>
            <w:r w:rsidRPr="005B1114">
              <w:rPr>
                <w:sz w:val="22"/>
                <w:szCs w:val="22"/>
                <w:lang w:val="ru-RU"/>
              </w:rPr>
              <w:t xml:space="preserve">Личные местоимения в функции подлежащего </w:t>
            </w:r>
            <w:r w:rsidRPr="005B1114">
              <w:rPr>
                <w:sz w:val="22"/>
                <w:szCs w:val="22"/>
              </w:rPr>
              <w:t>je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tu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/ </w:t>
            </w:r>
            <w:proofErr w:type="spellStart"/>
            <w:r w:rsidRPr="005B1114">
              <w:rPr>
                <w:sz w:val="22"/>
                <w:szCs w:val="22"/>
              </w:rPr>
              <w:t>elle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nous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vous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ils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B1114">
              <w:rPr>
                <w:sz w:val="22"/>
                <w:szCs w:val="22"/>
              </w:rPr>
              <w:t>elles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Количественные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 xml:space="preserve">числитель-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(1–12). Предлоги</w:t>
            </w:r>
            <w:r w:rsidRPr="0011184E">
              <w:rPr>
                <w:sz w:val="22"/>
                <w:szCs w:val="22"/>
                <w:lang w:val="fr-FR"/>
              </w:rPr>
              <w:t xml:space="preserve"> (а, dans, sur, sous, derriиre, devant). </w:t>
            </w:r>
            <w:r w:rsidRPr="005B1114">
              <w:rPr>
                <w:sz w:val="22"/>
                <w:szCs w:val="22"/>
                <w:lang w:val="ru-RU"/>
              </w:rPr>
              <w:t>Союз</w:t>
            </w:r>
            <w:r w:rsidRPr="0011184E">
              <w:rPr>
                <w:sz w:val="22"/>
                <w:szCs w:val="22"/>
                <w:lang w:val="fr-FR"/>
              </w:rPr>
              <w:t xml:space="preserve"> et (</w:t>
            </w:r>
            <w:r w:rsidRPr="005B1114">
              <w:rPr>
                <w:sz w:val="22"/>
                <w:szCs w:val="22"/>
                <w:lang w:val="ru-RU"/>
              </w:rPr>
              <w:t>при</w:t>
            </w:r>
            <w:r w:rsidRPr="0011184E">
              <w:rPr>
                <w:sz w:val="22"/>
                <w:szCs w:val="22"/>
                <w:lang w:val="fr-FR"/>
              </w:rPr>
              <w:t xml:space="preserve"> </w:t>
            </w:r>
            <w:r w:rsidRPr="005B1114">
              <w:rPr>
                <w:sz w:val="22"/>
                <w:szCs w:val="22"/>
                <w:lang w:val="ru-RU"/>
              </w:rPr>
              <w:t>однородных</w:t>
            </w:r>
            <w:r w:rsidRPr="0011184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5B1114">
              <w:rPr>
                <w:sz w:val="22"/>
                <w:szCs w:val="22"/>
                <w:lang w:val="ru-RU"/>
              </w:rPr>
              <w:t>чле</w:t>
            </w:r>
            <w:proofErr w:type="spellEnd"/>
            <w:r w:rsidRPr="0011184E">
              <w:rPr>
                <w:sz w:val="22"/>
                <w:szCs w:val="22"/>
                <w:lang w:val="fr-FR"/>
              </w:rPr>
              <w:t xml:space="preserve">- </w:t>
            </w:r>
            <w:r w:rsidRPr="005B1114">
              <w:rPr>
                <w:sz w:val="22"/>
                <w:szCs w:val="22"/>
                <w:lang w:val="ru-RU"/>
              </w:rPr>
              <w:t>нах</w:t>
            </w:r>
            <w:proofErr w:type="gramEnd"/>
            <w:r w:rsidRPr="0011184E">
              <w:rPr>
                <w:sz w:val="22"/>
                <w:szCs w:val="22"/>
                <w:lang w:val="fr-FR"/>
              </w:rPr>
              <w:t xml:space="preserve">). </w:t>
            </w:r>
          </w:p>
          <w:p w:rsidR="00133EC5" w:rsidRPr="0011184E" w:rsidRDefault="00133EC5" w:rsidP="005B1114">
            <w:pPr>
              <w:spacing w:after="0" w:line="240" w:lineRule="auto"/>
              <w:jc w:val="both"/>
              <w:rPr>
                <w:lang w:val="fr-FR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  <w:r w:rsidRPr="005B1114">
              <w:rPr>
                <w:sz w:val="22"/>
                <w:szCs w:val="22"/>
                <w:lang w:val="ru-RU"/>
              </w:rPr>
              <w:t xml:space="preserve"> Знание и использование некоторых социокультурных элементов речевого поведенческого этикета, принятого в франкоязычных странах в некоторых ситуациях общения. Небольшие произведений детского фольклора, персонажей детских книг. Названия родной страны и страны/стран изучаемого языка и их столиц.</w:t>
            </w:r>
          </w:p>
        </w:tc>
        <w:tc>
          <w:tcPr>
            <w:tcW w:w="0" w:type="auto"/>
          </w:tcPr>
          <w:p w:rsidR="00133EC5" w:rsidRPr="005B1114" w:rsidRDefault="00133EC5" w:rsidP="005B1114">
            <w:pPr>
              <w:spacing w:after="0" w:line="240" w:lineRule="auto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>Диалогическая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Монологическая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Выражать своё отношение к предмету речи (Мне нравится/Мне не нравится …). Создавать связное монологическое высказывание по образцу с использованием вербальных (ключевые слова, вопросы) и зрительных (картинки, фотографии) опор.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Аудирование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Понимать в целом речь учителя по ведению урока. Распознавать на слух и полностью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невербально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прослушанного текста. Определять главные факты/события в прослушанном тексте.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Воспринимать на слух и понимать запрашиваемую информацию фактического характера (имя, возраст, любимое занятие, цвет и т.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д.) в тексте,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построен- ном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на изученном языковом материале. Использовать зрительные опоры (картинки, фотографии) при восприятии на слух текста. Использовать языковую догадку при восприятии на слух текста.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Чтение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 (о ком или о чём говорится в тексте). Определять главные факты/события в прочитанном тексте. Соотносить текст/части текста с иллюстрациями. Использовать внешние формальные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эле- менты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текста (заголовок, иллюстрацию, сноску) для понимания основного содержания прочитанного текста. Находить в тексте, построенном на изученном языковом материале, запрашиваемую информацию фактического характера (где происходить действие, любимое занятие героя рассказа и т.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д.). Использовать языковую догадку для понимания основного содержания текста/нахождения нужной информации в тексте. Находить значение незнакомых слов в двуязычном словаре учебника.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Письмо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Копировать речевые образцы; списывать текст без ошибок; выписывать из текста слова, словосочетания, предложения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в соответствии с учебной задачей. 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Заполнять простые формуляры, в соответствии с нормами, принятыми в стране/странах изучаемого языка: сообщать о себе основные сведения (имя, фамилия, возраст, страна проживания). Писать с опорой на образец короткие поздравления с днём рождения, Новым годом и Рождеством.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Фонетическая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Правильно называть буквы французского алфавита; знать их последовательность. Различать на слух и правильно произносить звуки французского языка, слова и фразы с соблюдением ритмико-интонационных особенностей французского языка. Применять правило обязательного связывания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 xml:space="preserve">) внутри ритмических групп, состоящих из служебного и знаменательного слов. 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Применять основные правила чтения. Чтение новых слов согласно основным правилам чтения французского языка. Вычленять некоторые звукобуквенные сочетания при анализе изученных слов.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Графика, орфография и пунктуация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Графически корректно воспроизводить буквы французского алфавита.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Правильно писать изученные слова, в том числе слова, содержащие буквы с диакритическими знаками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aigu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grave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circonflexe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tr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ma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dille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Правильно расставлять знаки препинания: точки, вопросительный и восклицательный знаки в конце предложения; правильно использовать знак апострофа в служебных словах (артиклях, предлогах, местоимениях) перед знаменательными словами, начинающимися с гласной или немого </w:t>
            </w:r>
            <w:r w:rsidRPr="005B1114">
              <w:rPr>
                <w:sz w:val="22"/>
                <w:szCs w:val="22"/>
              </w:rPr>
              <w:t>h</w:t>
            </w:r>
            <w:r w:rsidRPr="005B1114">
              <w:rPr>
                <w:sz w:val="22"/>
                <w:szCs w:val="22"/>
                <w:lang w:val="ru-RU"/>
              </w:rPr>
              <w:t xml:space="preserve">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Лексическая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Узнавать в письменном и устном тексте и понимать изученные лексические единицы (основные значения). Употреблять в устной и письменной речи изученные лексические единицы в соответствии с коммуникативной задачей. Группировать слова по их тематической принадлежности. Опираться на языковую догадку в процессе чтения и аудирования (интернациональные слова).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Грамматическая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Воспроизводить на основе речевых образцов основные коммуникативные типы предложений: повествовательные (утвердительные, отрицательные), вопросительные (общий, специальный),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побуди- тельные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(в утвердительной форме). Соблюдать правильный порядок слов в предложении. Различать распространённые и нераспространённые предложения. Использовать в речи простые предложения с глагольными и составными именными и составными глагольными сказуемыми; конструкции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y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faut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 Выражать побуждение с помощью повелительного наклонения (</w:t>
            </w:r>
            <w:r w:rsidRPr="005B1114">
              <w:rPr>
                <w:sz w:val="22"/>
                <w:szCs w:val="22"/>
              </w:rPr>
              <w:t>l</w:t>
            </w:r>
            <w:r w:rsidRPr="005B1114">
              <w:rPr>
                <w:sz w:val="22"/>
                <w:szCs w:val="22"/>
                <w:lang w:val="ru-RU"/>
              </w:rPr>
              <w:t>’</w:t>
            </w:r>
            <w:r w:rsidRPr="005B1114">
              <w:rPr>
                <w:sz w:val="22"/>
                <w:szCs w:val="22"/>
              </w:rPr>
              <w:t>imp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ratif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). Оперировать в речи изученными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вопросительными оборотами и вопросительными словами. Понимать на слух и при чтении и употреблять в устной и письменной речи изученные глаголы (изъявительного наклонения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). Различать существительные женского и мужского рода, существительные в единственном и множественном числе. Употреблять существительные с определенным, неопределенным артиклем (наиболее распространённые случаи).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Соотносить и согласовывать существительные и прилагательные по роду и числу. Образовывать формы множественного числа существительных и прилагательных при помощи правила. Правильно употреблять в устной речи и письменных сообщениях существительные и прилагательные в единственном и множественном числе (образованные по правилу).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прилагательные. Употреблять в устной речи и письменных высказываниях количественные числительные (1-12). Узнавать на слух и при чтении и употреблять в устной речи и письменных высказываниях изученные предлоги места, союз </w:t>
            </w:r>
            <w:r w:rsidRPr="005B1114">
              <w:rPr>
                <w:sz w:val="22"/>
                <w:szCs w:val="22"/>
              </w:rPr>
              <w:t>et</w:t>
            </w:r>
            <w:r w:rsidRPr="005B1114">
              <w:rPr>
                <w:sz w:val="22"/>
                <w:szCs w:val="22"/>
                <w:lang w:val="ru-RU"/>
              </w:rPr>
              <w:t xml:space="preserve"> с однородными членами предложения.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>Использовать некоторые социокультурные элементы речевого поведенческого этикета, принятого во франкоязычных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Писать своё имя и фамилию на французском языке. Воспроизводить наизусть небольшие произведения детского фольклора (рифмовки, стихи, песенки). Знать и воспроизводить названия родной страны и страны/стран изучаемого языка и их столиц.</w:t>
            </w:r>
          </w:p>
        </w:tc>
      </w:tr>
    </w:tbl>
    <w:p w:rsidR="00133EC5" w:rsidRPr="009450E8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lastRenderedPageBreak/>
        <w:t>ТЕМАТИЧЕСКОЕ ПЛАНИРОВАНИЕ</w:t>
      </w: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9450E8">
        <w:rPr>
          <w:b/>
          <w:bCs/>
          <w:lang w:val="ru-RU"/>
        </w:rPr>
        <w:t xml:space="preserve"> КЛАСС (68 ЧАСОВ)</w:t>
      </w:r>
      <w:r>
        <w:rPr>
          <w:rStyle w:val="a6"/>
          <w:b/>
          <w:bCs/>
          <w:lang w:val="ru-RU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049"/>
        <w:gridCol w:w="4196"/>
        <w:gridCol w:w="5783"/>
      </w:tblGrid>
      <w:tr w:rsidR="00133EC5" w:rsidRPr="002C19A8">
        <w:tc>
          <w:tcPr>
            <w:tcW w:w="534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110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4253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5889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133EC5" w:rsidRPr="002C19A8">
        <w:tc>
          <w:tcPr>
            <w:tcW w:w="534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1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2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3</w:t>
            </w: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4</w:t>
            </w: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5</w:t>
            </w: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6</w:t>
            </w:r>
          </w:p>
          <w:p w:rsidR="00133EC5" w:rsidRPr="005B1114" w:rsidRDefault="00133EC5" w:rsidP="005B1114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4110" w:type="dxa"/>
          </w:tcPr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lastRenderedPageBreak/>
              <w:t xml:space="preserve">Мир вокруг меня.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Моя малая родина (город, село). Дикие и домашние животные. Каникулы. Любимые занятия. Моя школа. Мои друзья. Время суток. </w:t>
            </w:r>
            <w:r w:rsidRPr="005B1114">
              <w:rPr>
                <w:sz w:val="22"/>
                <w:szCs w:val="22"/>
                <w:lang w:val="ru-RU"/>
              </w:rPr>
              <w:t xml:space="preserve">(24 ч)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Родная страна и страны изучаемого языка.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Россия и страна/страны изучаемого языка. 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>Их столицы, достопримечательности и интересные факты. Праздники родной страны и страны/стран изучаемого языка. (12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>Мир моих увлечений.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Любимая игрушка, игра. Любимый цвет. Любимые занятия. Выходной день (в цирке, в зоопарке, парке). Каникулы. (8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Мир вокруг меня.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Россия и страна/страны изучаемого языка. Покупки.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Мои друзья. Моя малая родина (город, село). </w:t>
            </w:r>
            <w:r w:rsidRPr="005B1114">
              <w:rPr>
                <w:sz w:val="22"/>
                <w:szCs w:val="22"/>
                <w:lang w:val="ru-RU"/>
              </w:rPr>
              <w:t>Домашние животные. (16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Мир моего «я».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Мой день (распорядок дня). Моя семья. Моя любимая еда. Любимые занятия. (4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Родная страна и страны изучаемого языка.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Достопримечательности и интересные факты. (4 ч)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253" w:type="dxa"/>
          </w:tcPr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Диалогическая речь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Ведение элементарных диалогов (диалог этикетного характера, диалог-побуждение, диалог-расспрос) с опорой на речевые ситуации, ключевые слова и/или иллюстрации с соблюдением норм речевого этикета.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Монологическая речь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Создание устных монологических высказываний с опорой на ключевые слова, вопросы и/или иллюстрации. Пересказ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основного содержания прочитанного текста с опорой на ключевые слова, вопросы, план и/или иллюстрации.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Аудирование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Понимание на слух речи учителя и одноклассников и вербальная/невербальная реакция на услышанное. 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 том числе контекстуальной.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Чтение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языковой догадки, в том числе контекстуальной.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Письмо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Списывание текста; выписывание из текста слов, словосочетаний, предложений. Восстановление предложения в соответствии с решаемой коммуникативной/учебной задачей;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Написание с опорой на образец коротких поздравлений с праздниками с выражением пожелания.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Фонетическая сторона речи.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Фонетически корректное произношение букв французского алфавита; знание их последовательности. Соблюдение норм произношения: долгота и краткость гласных, открытость и закрытость гласных; носовые гласные. Отсутствие редукции безударных гласных, отсутствие оглушения звонких согласных в конце слова. Различение на слух и адекватное, без ошибок, ведущих к сбою в коммуникации, произнесение слов с соблюдением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правильного ударения и фраз с соблюдением ритмико-интонационных особенностей французского языка. Реализация фонетического связывания (</w:t>
            </w:r>
            <w:proofErr w:type="spellStart"/>
            <w:r w:rsidRPr="005B1114">
              <w:rPr>
                <w:sz w:val="22"/>
                <w:szCs w:val="22"/>
              </w:rPr>
              <w:t>encha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5B1114">
              <w:rPr>
                <w:sz w:val="22"/>
                <w:szCs w:val="22"/>
              </w:rPr>
              <w:t>nement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), обязательного сцепления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>) внутри ритмических групп. Различение на слух и произнесение предложений (повествовательного, побудительного и вопросительного: общий и специальный вопрос) с соблюдением их ритмико-интонационных особенностей. Владение основными правилами чтения, в том числе правилами чтения сложных буквосочетаний (-</w:t>
            </w:r>
            <w:proofErr w:type="spellStart"/>
            <w:r w:rsidRPr="005B1114">
              <w:rPr>
                <w:sz w:val="22"/>
                <w:szCs w:val="22"/>
              </w:rPr>
              <w:t>tion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r w:rsidRPr="005B1114">
              <w:rPr>
                <w:sz w:val="22"/>
                <w:szCs w:val="22"/>
              </w:rPr>
              <w:t>eau</w:t>
            </w:r>
            <w:r w:rsidRPr="005B1114">
              <w:rPr>
                <w:sz w:val="22"/>
                <w:szCs w:val="22"/>
                <w:lang w:val="ru-RU"/>
              </w:rPr>
              <w:t xml:space="preserve">) в односложных, двусложных и многосложных словах. Чтение новых слов согласно основным правилам чтения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Графика, орфография и пунктуация</w:t>
            </w:r>
            <w:r w:rsidRPr="005B1114">
              <w:rPr>
                <w:sz w:val="22"/>
                <w:szCs w:val="22"/>
                <w:lang w:val="ru-RU"/>
              </w:rPr>
              <w:t xml:space="preserve"> Правильное написание изученных слов, в том числе слов, содержащих буквы с диакритическими знаками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aigu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grave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circonflexe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tr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ma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dille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Правильная расстановка знаков препинания; знака апострофа. Правильное написание изученных слов.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Лексическая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 — не менее 350, включая 200, освоенные ранее. Распознавание и употребление в устной и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письменной речи слов с использованием аффиксации (суффиксы существительных для обозначения профессий -</w:t>
            </w:r>
            <w:proofErr w:type="spellStart"/>
            <w:r w:rsidRPr="005B1114">
              <w:rPr>
                <w:sz w:val="22"/>
                <w:szCs w:val="22"/>
              </w:rPr>
              <w:t>eur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; суффиксы числительных -</w:t>
            </w:r>
            <w:proofErr w:type="spellStart"/>
            <w:r w:rsidRPr="005B1114">
              <w:rPr>
                <w:sz w:val="22"/>
                <w:szCs w:val="22"/>
              </w:rPr>
              <w:t>ier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-и</w:t>
            </w:r>
            <w:r w:rsidRPr="005B1114">
              <w:rPr>
                <w:sz w:val="22"/>
                <w:szCs w:val="22"/>
              </w:rPr>
              <w:t>re</w:t>
            </w:r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i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и</w:t>
            </w:r>
            <w:r w:rsidRPr="005B1114">
              <w:rPr>
                <w:sz w:val="22"/>
                <w:szCs w:val="22"/>
              </w:rPr>
              <w:t>me</w:t>
            </w:r>
            <w:r w:rsidRPr="005B1114">
              <w:rPr>
                <w:sz w:val="22"/>
                <w:szCs w:val="22"/>
                <w:lang w:val="ru-RU"/>
              </w:rPr>
              <w:t>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Грамматическая сторона речи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Распознавание и употребление в устной и письменной речи изученных морфологических форм и синтаксических конструкций французского языка. Различные коммуникативные типы предложений: повествовательные (утвердительные, отрицательные), вопросительные (общий и специальный), побудительные (в утвердительной и отрицательной форме) Предложения с конструкцией </w:t>
            </w:r>
            <w:proofErr w:type="spellStart"/>
            <w:r w:rsidRPr="005B1114">
              <w:rPr>
                <w:sz w:val="22"/>
                <w:szCs w:val="22"/>
              </w:rPr>
              <w:t>ce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sont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Предложения с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неопределенноличным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on</w:t>
            </w:r>
            <w:r w:rsidRPr="005B1114">
              <w:rPr>
                <w:sz w:val="22"/>
                <w:szCs w:val="22"/>
                <w:lang w:val="ru-RU"/>
              </w:rPr>
              <w:t xml:space="preserve">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Безличные конструкции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fait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neige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pleut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для обозначения погоды,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est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для обозначения времени. Глаголы </w:t>
            </w:r>
            <w:r w:rsidRPr="005B1114">
              <w:rPr>
                <w:sz w:val="22"/>
                <w:szCs w:val="22"/>
              </w:rPr>
              <w:t>I</w:t>
            </w:r>
            <w:r w:rsidRPr="005B1114">
              <w:rPr>
                <w:sz w:val="22"/>
                <w:szCs w:val="22"/>
                <w:lang w:val="ru-RU"/>
              </w:rPr>
              <w:t xml:space="preserve"> группы, некоторые глаголы </w:t>
            </w:r>
            <w:r w:rsidRPr="005B1114">
              <w:rPr>
                <w:sz w:val="22"/>
                <w:szCs w:val="22"/>
              </w:rPr>
              <w:t>III</w:t>
            </w:r>
            <w:r w:rsidRPr="005B1114">
              <w:rPr>
                <w:sz w:val="22"/>
                <w:szCs w:val="22"/>
                <w:lang w:val="ru-RU"/>
              </w:rPr>
              <w:t xml:space="preserve"> группы (</w:t>
            </w:r>
            <w:proofErr w:type="spellStart"/>
            <w:r w:rsidRPr="005B1114">
              <w:rPr>
                <w:sz w:val="22"/>
                <w:szCs w:val="22"/>
              </w:rPr>
              <w:t>mettre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prendre</w:t>
            </w:r>
            <w:r w:rsidRPr="005B1114">
              <w:rPr>
                <w:sz w:val="22"/>
                <w:szCs w:val="22"/>
                <w:lang w:val="ru-RU"/>
              </w:rPr>
              <w:t>), возвратные глаголы, глаголы на -</w:t>
            </w:r>
            <w:proofErr w:type="spellStart"/>
            <w:r w:rsidRPr="005B1114">
              <w:rPr>
                <w:sz w:val="22"/>
                <w:szCs w:val="22"/>
              </w:rPr>
              <w:t>endre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ondre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Глаголы в будущем времени (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proche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).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Прилагательные</w:t>
            </w:r>
            <w:r w:rsidRPr="0011184E">
              <w:rPr>
                <w:sz w:val="22"/>
                <w:szCs w:val="22"/>
                <w:lang w:val="fr-FR"/>
              </w:rPr>
              <w:t xml:space="preserve">: </w:t>
            </w:r>
            <w:r w:rsidRPr="005B1114">
              <w:rPr>
                <w:sz w:val="22"/>
                <w:szCs w:val="22"/>
                <w:lang w:val="ru-RU"/>
              </w:rPr>
              <w:t>притяжательные</w:t>
            </w:r>
            <w:r w:rsidRPr="0011184E">
              <w:rPr>
                <w:sz w:val="22"/>
                <w:szCs w:val="22"/>
                <w:lang w:val="fr-FR"/>
              </w:rPr>
              <w:t xml:space="preserve"> (notre, votre, leur, nos, vos, leurs) </w:t>
            </w:r>
            <w:r w:rsidRPr="005B1114">
              <w:rPr>
                <w:sz w:val="22"/>
                <w:szCs w:val="22"/>
                <w:lang w:val="ru-RU"/>
              </w:rPr>
              <w:t>и</w:t>
            </w:r>
            <w:r w:rsidRPr="0011184E">
              <w:rPr>
                <w:sz w:val="22"/>
                <w:szCs w:val="22"/>
                <w:lang w:val="fr-FR"/>
              </w:rPr>
              <w:t xml:space="preserve"> </w:t>
            </w:r>
            <w:r w:rsidRPr="005B1114">
              <w:rPr>
                <w:sz w:val="22"/>
                <w:szCs w:val="22"/>
                <w:lang w:val="ru-RU"/>
              </w:rPr>
              <w:t>указательные</w:t>
            </w:r>
            <w:r w:rsidRPr="0011184E">
              <w:rPr>
                <w:sz w:val="22"/>
                <w:szCs w:val="22"/>
                <w:lang w:val="fr-FR"/>
              </w:rPr>
              <w:t xml:space="preserve"> (ce, cet, cette, ces). </w:t>
            </w:r>
            <w:r w:rsidRPr="005B1114">
              <w:rPr>
                <w:sz w:val="22"/>
                <w:szCs w:val="22"/>
                <w:lang w:val="ru-RU"/>
              </w:rPr>
              <w:t xml:space="preserve">Личные местоимения в функции подлежащего. Количественные (13-60) и порядковые (1-10)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 xml:space="preserve">числитель-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5B1114">
              <w:rPr>
                <w:sz w:val="22"/>
                <w:szCs w:val="22"/>
                <w:lang w:val="ru-RU"/>
              </w:rPr>
              <w:t>. Вопросительные слова (</w:t>
            </w:r>
            <w:proofErr w:type="spellStart"/>
            <w:r w:rsidRPr="005B1114">
              <w:rPr>
                <w:sz w:val="22"/>
                <w:szCs w:val="22"/>
              </w:rPr>
              <w:t>quel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quelle</w:t>
            </w:r>
            <w:r w:rsidRPr="005B1114">
              <w:rPr>
                <w:sz w:val="22"/>
                <w:szCs w:val="22"/>
                <w:lang w:val="ru-RU"/>
              </w:rPr>
              <w:t>). Наиболее употребительные предлоги (</w:t>
            </w:r>
            <w:r w:rsidRPr="005B1114">
              <w:rPr>
                <w:sz w:val="22"/>
                <w:szCs w:val="22"/>
              </w:rPr>
              <w:t>de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и</w:t>
            </w:r>
            <w:r w:rsidRPr="005B1114">
              <w:rPr>
                <w:sz w:val="22"/>
                <w:szCs w:val="22"/>
              </w:rPr>
              <w:t>s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de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contre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chez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avec</w:t>
            </w:r>
            <w:r w:rsidRPr="005B1114">
              <w:rPr>
                <w:sz w:val="22"/>
                <w:szCs w:val="22"/>
                <w:lang w:val="ru-RU"/>
              </w:rPr>
              <w:t xml:space="preserve">).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  <w:r w:rsidRPr="005B1114">
              <w:rPr>
                <w:sz w:val="22"/>
                <w:szCs w:val="22"/>
                <w:lang w:val="ru-RU"/>
              </w:rPr>
              <w:t xml:space="preserve"> Знание и использование некоторых социокультурных элементов речевого поведенческого этикета, принятого в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франкоязычных странах в некоторых ситуациях общения.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Знание небольших произведений детского фольклора, персонажей детских книг. Краткое представление своей страны и страны/стран изучаемого языка.</w:t>
            </w:r>
          </w:p>
        </w:tc>
        <w:tc>
          <w:tcPr>
            <w:tcW w:w="5889" w:type="dxa"/>
          </w:tcPr>
          <w:p w:rsidR="00133EC5" w:rsidRPr="005B1114" w:rsidRDefault="00133EC5" w:rsidP="005B1114">
            <w:pPr>
              <w:tabs>
                <w:tab w:val="left" w:pos="363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Диалогическая речь </w:t>
            </w:r>
          </w:p>
          <w:p w:rsidR="00133EC5" w:rsidRPr="005B1114" w:rsidRDefault="00133EC5" w:rsidP="005B1114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 Обращаться с просьбой,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 использованием вербальных и зрительных опор. </w:t>
            </w:r>
          </w:p>
          <w:p w:rsidR="00133EC5" w:rsidRPr="005B1114" w:rsidRDefault="00133EC5" w:rsidP="005B1114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Монологическая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Описывать предмет, человека, литературного персонажа. Рассказывать о себе, своей семье, друге.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Передавать основное содержание прочитанного текста с использованием вербальных и/или зрительных опор.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Выражать своё отношение к предмету речи. Создавать связное монологическое высказывание по аналогии, с использованием вербальных и/или зрительных опор.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Аудирование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невербально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 Воспринимать и понимать на слух запрашиваемую информацию фактического характера (имя, возраст, любимое занятие, цвет и т.д.) в тексте, построенном на изученном языковом материале.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Чтение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текста. Определять главные факты/события в прочитанном тексте.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Соотносить текст/части текста с иллюстрациями. Использовать внешние формальные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эле- менты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текста (заголовок, картинки, сноску) для понимания основного содержания прочитанного текста. Зрительно воспринимать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текст, узнавать знакомые слова, грамматические явления и находить в тексте запрашиваемую информацию фактического характера. Использовать языковую, в том числе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кон- текстуальную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, догадку для понимания основного содержания текста/нахождения нужной информации. Находить значение слов в двуязычном словаре, словаре с картинками.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Письмо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Списывать текст без ошибок; выписывать из текста слова, словосочетания, предложения в соответствии с коммуникативной/учебной задачей. Восстанавливать предложение, вставляя пропущенные слова или дописывая его окончание в соответствии с коммуникативной/учебной задачей. Делать подписи к картинкам, фотографиям с пояснением, что на них изображено. Заполнять анкеты и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проживания, любимое занятие и т.д.). Писать с опорой на образец короткие поздравления с днём рождения, Новым годом и Рождеством с выражением пожелания.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Фонетическая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Правильно называть буквы французского алфавита; знать их последовательность. Применять правило фонетического связывания (</w:t>
            </w:r>
            <w:proofErr w:type="spellStart"/>
            <w:r w:rsidRPr="005B1114">
              <w:rPr>
                <w:sz w:val="22"/>
                <w:szCs w:val="22"/>
              </w:rPr>
              <w:t>encha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5B1114">
              <w:rPr>
                <w:sz w:val="22"/>
                <w:szCs w:val="22"/>
              </w:rPr>
              <w:t>nement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 и обязательного сцепления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>) внутри ритмических групп, состоящих из служебного и знаменательного слов. 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Владеть основными правилами чтения. Вычленять некоторые звукобуквенные сочетания при анализе знакомых слов. Читать новые слова согласно основным правилам чтения французского языка.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Графика, орфография и пунктуация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Графически корректно воспроизводить буквы французского алфавита. Правильно писать изученные слова, в том числе слова, содержащие буквы с диакритическими знаками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aigu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grave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circonfl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exe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tr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ma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dille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Правильно расставлять знаки препинания: точки, вопросительный и восклицательный знаки в конце предложения; правильно использовать знак апострофа в служебных словах (артиклях, предлогах, местоимениях) перед знаменательными словами, начинающимися с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глас- ной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или немого </w:t>
            </w:r>
            <w:r w:rsidRPr="005B1114">
              <w:rPr>
                <w:sz w:val="22"/>
                <w:szCs w:val="22"/>
              </w:rPr>
              <w:t>h</w:t>
            </w:r>
            <w:r w:rsidRPr="005B1114">
              <w:rPr>
                <w:sz w:val="22"/>
                <w:szCs w:val="22"/>
                <w:lang w:val="ru-RU"/>
              </w:rPr>
              <w:t xml:space="preserve">. Правильно писать изученные слова.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Лексическая сторона речи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Узнавать в письменном и устном тексте и понимать изученные лексические единицы (основные значения). Употреблять в устной и письменной речи изученные лексические единицы в соответствии с коммуникативной задачей. Узнавать простые словообразовательные элементы: суффиксы существительных для обозначения профессий -</w:t>
            </w:r>
            <w:proofErr w:type="spellStart"/>
            <w:r w:rsidRPr="005B1114">
              <w:rPr>
                <w:sz w:val="22"/>
                <w:szCs w:val="22"/>
              </w:rPr>
              <w:t>eur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proofErr w:type="gram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суффиксы числительных -</w:t>
            </w:r>
            <w:proofErr w:type="spellStart"/>
            <w:r w:rsidRPr="005B1114">
              <w:rPr>
                <w:sz w:val="22"/>
                <w:szCs w:val="22"/>
              </w:rPr>
              <w:t>ier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-и</w:t>
            </w:r>
            <w:r w:rsidRPr="005B1114">
              <w:rPr>
                <w:sz w:val="22"/>
                <w:szCs w:val="22"/>
              </w:rPr>
              <w:t>re</w:t>
            </w:r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i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и</w:t>
            </w:r>
            <w:r w:rsidRPr="005B1114">
              <w:rPr>
                <w:sz w:val="22"/>
                <w:szCs w:val="22"/>
              </w:rPr>
              <w:t>me</w:t>
            </w:r>
            <w:r w:rsidRPr="005B1114">
              <w:rPr>
                <w:sz w:val="22"/>
                <w:szCs w:val="22"/>
                <w:lang w:val="ru-RU"/>
              </w:rPr>
              <w:t>. Узнавать в устной и письменной речи интернациональные слова с помощью языковой догадки.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Грамматическая сторона речи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Воспроизводить на основе речевых образцов основные коммуникативные типы предложений: повествовательные (утвердительные, отрицательные),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во- просительные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(общий, специальный), побудительные (в утвердительной и отрицательной форме). Соблюдать правильный порядок слов в предложении. Использовать в речи предложения с неопределенно-личным </w:t>
            </w:r>
            <w:r w:rsidRPr="005B1114">
              <w:rPr>
                <w:sz w:val="22"/>
                <w:szCs w:val="22"/>
              </w:rPr>
              <w:t>on</w:t>
            </w:r>
            <w:r w:rsidRPr="005B1114">
              <w:rPr>
                <w:sz w:val="22"/>
                <w:szCs w:val="22"/>
                <w:lang w:val="ru-RU"/>
              </w:rPr>
              <w:t xml:space="preserve">; безличные конструкции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fait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neige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pleut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для обозначения погоды, </w:t>
            </w:r>
            <w:proofErr w:type="spellStart"/>
            <w:r w:rsidRPr="005B1114">
              <w:rPr>
                <w:sz w:val="22"/>
                <w:szCs w:val="22"/>
              </w:rPr>
              <w:t>il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est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для обозначения времени; конструкцию </w:t>
            </w:r>
            <w:proofErr w:type="spellStart"/>
            <w:r w:rsidRPr="005B1114">
              <w:rPr>
                <w:sz w:val="22"/>
                <w:szCs w:val="22"/>
              </w:rPr>
              <w:t>ce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sont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 Оперировать в речи изученными вопросительными оборотами и вопросительными словами. Понимать на слух и при чтении и употреблять в устной и письменной речи изученные глаголы изъявительного наклонения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), в ближайшем будущем времени (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proche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Употреблять в устной речи и письменных высказываниях количественные (13-60) и порядковые (1-10) числительные. Узнавать на слух и при чтении и употреблять в устной речи и письменных высказываниях изученные предлоги.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во франкоязычных странах в некоторых ситуациях общения: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Писать своё имя и фамилию на французском языке. Воспроизводить наизусть небольшие произведения детского фольклора (рифмовки, стихи, песенки). Кратко представлять свою страну и страну/страны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</w:tr>
    </w:tbl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ТЕМАТИЧЕСКОЕ ПЛАНИРОВАНИЕ</w:t>
      </w:r>
    </w:p>
    <w:p w:rsidR="00133EC5" w:rsidRDefault="00133EC5" w:rsidP="00553A56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4 КЛАСС (68 ЧАСОВ)</w:t>
      </w:r>
      <w:r>
        <w:rPr>
          <w:rStyle w:val="a6"/>
          <w:b/>
          <w:bCs/>
          <w:lang w:val="ru-RU"/>
        </w:rPr>
        <w:footnoteReference w:id="3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017"/>
        <w:gridCol w:w="4168"/>
        <w:gridCol w:w="5845"/>
      </w:tblGrid>
      <w:tr w:rsidR="00133EC5" w:rsidRPr="002C19A8">
        <w:tc>
          <w:tcPr>
            <w:tcW w:w="534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110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4253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5889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133EC5" w:rsidRPr="002C19A8">
        <w:tc>
          <w:tcPr>
            <w:tcW w:w="534" w:type="dxa"/>
          </w:tcPr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1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2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3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4</w:t>
            </w: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4110" w:type="dxa"/>
          </w:tcPr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lastRenderedPageBreak/>
              <w:t xml:space="preserve">Мир моих увлечений. </w:t>
            </w: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Любимая игрушка, игра. Любимый цвет. Мой питомец. Любимые занятия. Занятия спортом. Любимая сказка/история/рассказ.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</w:t>
            </w:r>
            <w:r w:rsidRPr="005B1114">
              <w:rPr>
                <w:rFonts w:eastAsia="MS Mincho"/>
                <w:sz w:val="22"/>
                <w:szCs w:val="22"/>
                <w:lang w:val="ru-RU"/>
              </w:rPr>
              <w:lastRenderedPageBreak/>
              <w:t xml:space="preserve">фактическую информацию, отвечая на вопросы.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Каникулы (17 ч)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</w:p>
          <w:p w:rsidR="00133EC5" w:rsidRPr="0011184E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11184E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Мир моего «я».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Моя семья. Мой день рождения, подарки. Моя любимая еда. Мой день (распорядок дня, домашние обязанности) (11 ч)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</w:p>
          <w:p w:rsidR="00133EC5" w:rsidRPr="0011184E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11184E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Мир моих увлечений.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Занятия спортом. Любимая сказка/история/рассказ. Выходной день (в цирке, в зоопарке, парке) (19 ч)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Родная страна и страны изучаемого языка.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Россия и страна/страны изучаемого языка. Их столицы, основные достопримечательности и интересные факты. Произведения детского фольклора. Персонажи детских книг. Праздники родной страны и страны/стран изучаемого языка (16 ч)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rFonts w:eastAsia="MS Mincho"/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b/>
                <w:bCs/>
                <w:lang w:val="ru-RU"/>
              </w:rPr>
            </w:pPr>
            <w:r w:rsidRPr="005B1114">
              <w:rPr>
                <w:rFonts w:eastAsia="MS Mincho"/>
                <w:b/>
                <w:bCs/>
                <w:sz w:val="22"/>
                <w:szCs w:val="22"/>
                <w:lang w:val="ru-RU"/>
              </w:rPr>
              <w:t xml:space="preserve">Мир вокруг меня. </w:t>
            </w:r>
          </w:p>
          <w:p w:rsidR="00133EC5" w:rsidRPr="0011184E" w:rsidRDefault="00133EC5" w:rsidP="005B1114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eastAsia="MS Mincho"/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 xml:space="preserve">Моя комната (квартира, дом), предметы интерьера. Моя школа, любимые учебные предметы. </w:t>
            </w:r>
            <w:r w:rsidRPr="0011184E">
              <w:rPr>
                <w:rFonts w:eastAsia="MS Mincho"/>
                <w:sz w:val="22"/>
                <w:szCs w:val="22"/>
                <w:lang w:val="ru-RU"/>
              </w:rPr>
              <w:t>Мои друзья, их внешность, черты характера.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lang w:val="ru-RU"/>
              </w:rPr>
            </w:pPr>
            <w:r w:rsidRPr="005B1114">
              <w:rPr>
                <w:rFonts w:eastAsia="MS Mincho"/>
                <w:sz w:val="22"/>
                <w:szCs w:val="22"/>
                <w:lang w:val="ru-RU"/>
              </w:rPr>
              <w:t>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 (5 ч)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253" w:type="dxa"/>
          </w:tcPr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Диалогическая речь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Ведение элементарных диалогов (диалог этикетного характера, диалог побуждение, диалог-расспрос, в том числе по телефону) с опорой на речевые ситуации, ключевые слова и/или иллюстрации с соблюдением норм речевого этикета.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Монологическая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Создание устных монологических связных высказываний с опорой на ключевые слова, вопросы, план и/или иллюстрации. Пересказ основного содержания прочитанного текста с опорой на ключевые слова, вопросы, план и/или иллюстрации. Краткое устное изложение результатов выполненного несложного проектного задания. Выражать своё отношение к предмету речи. Передавать основное содержание прочитанного текста с использованием вербальных и/или зрительных опор. Кратко представлять результаты выполненного несложного проектного задания.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b/>
                <w:bCs/>
                <w:sz w:val="22"/>
                <w:szCs w:val="22"/>
                <w:lang w:val="ru-RU"/>
              </w:rPr>
              <w:t>Аудирование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Понимание на слух речи учи- теля и одноклассников и вер- бальная/невербальная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реак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ция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на услышанное.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осприятие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на слух и пони- мание учебных и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адаптиро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- ванных аутентичных текстов В, построенных на изученном языковом материале, с разной глубиной проникновения в их содержание в зависимости от поставленной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коммуника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тивной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задачи (с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понимани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- ем основного содержания, с пониманием запрашиваемой информации) с опорой на ил- люстрации, а также с использованием языковой догадки, в том числе контекстуальной.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Чтение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 том числе контекстуальной.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Прогнозирование содержания текста на основе заголовка.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Чтение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несплошных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текстов (таблиц, диаграмм) и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пони- мание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представленных в них информации.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Письмо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Выписывание из текста слов, словосочетаний, предложений;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Вставка пропущенных букв в слово или слов в предложение в соответствии с решаемой коммуникативной/учебной задачей;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Создание подписей к картинкам, фотографиям.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Написание с опорой на образец коротких поздравлений с праздниками с выражением пожелания.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Написание короткого рассказа по плану/ключевым словам.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Написание электронного сообщения личного характера с опорой на образец.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Фонетическая сторона речи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 Соблюдение норм произношения: долгота и краткость гласных, открытость и закрытость гласных; носовые гласные. Отсутствие редукции безударных гласных, отсутствие оглушения звонких согласных в конце слова. Различение на слух и адекватное, без ошибок, ведущих к сбою в коммуникации, произнесение слов с соблюдением правильного ударения и фраз с соблюдением ритмико-интонационных особенностей французского языка.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Реализация фонетического связывания (</w:t>
            </w:r>
            <w:proofErr w:type="spellStart"/>
            <w:r w:rsidRPr="005B1114">
              <w:rPr>
                <w:sz w:val="22"/>
                <w:szCs w:val="22"/>
              </w:rPr>
              <w:t>encha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5B1114">
              <w:rPr>
                <w:sz w:val="22"/>
                <w:szCs w:val="22"/>
              </w:rPr>
              <w:t>nement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), обязательного сцепления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 xml:space="preserve">) внутри ритмических групп. Различение на слух и произнесение предложений с соблюдением их ритмико-интонационных особенностей. Владение основными правилами чтения, в том числе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>правилами чтения сложных сочетаний букв (-</w:t>
            </w:r>
            <w:proofErr w:type="spellStart"/>
            <w:r w:rsidRPr="005B1114">
              <w:rPr>
                <w:sz w:val="22"/>
                <w:szCs w:val="22"/>
              </w:rPr>
              <w:t>tion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r w:rsidRPr="005B1114">
              <w:rPr>
                <w:sz w:val="22"/>
                <w:szCs w:val="22"/>
              </w:rPr>
              <w:t>eau</w:t>
            </w:r>
            <w:r w:rsidRPr="005B1114">
              <w:rPr>
                <w:sz w:val="22"/>
                <w:szCs w:val="22"/>
                <w:lang w:val="ru-RU"/>
              </w:rPr>
              <w:t>); чтение сложных буквосочетаний в односложных, двусложных и многосложных словах.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Чтение новых слов согласно основным правилам чтения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Графика, орфография и пунктуация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Правильное написание изученных слов. Правильная расстановка знаков препинания (точки, вопросительного и восклицательного знака в конце предложения; запятой при перечислении).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Лексическая сторона речи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Распознавание и употребление в устной и письменной речи слов с использованием с использованием основных способов словообразования: аффиксации (суффиксы существительных для обозначения профессий -</w:t>
            </w:r>
            <w:proofErr w:type="spellStart"/>
            <w:r w:rsidRPr="005B1114">
              <w:rPr>
                <w:sz w:val="22"/>
                <w:szCs w:val="22"/>
              </w:rPr>
              <w:t>eur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; суффиксы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прилагательных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 -</w:t>
            </w:r>
            <w:proofErr w:type="spellStart"/>
            <w:proofErr w:type="gramEnd"/>
            <w:r w:rsidRPr="005B1114">
              <w:rPr>
                <w:sz w:val="22"/>
                <w:szCs w:val="22"/>
              </w:rPr>
              <w:t>eux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; суффиксы числительных -</w:t>
            </w:r>
            <w:proofErr w:type="spellStart"/>
            <w:r w:rsidRPr="005B1114">
              <w:rPr>
                <w:sz w:val="22"/>
                <w:szCs w:val="22"/>
              </w:rPr>
              <w:t>ier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-и</w:t>
            </w:r>
            <w:r w:rsidRPr="005B1114">
              <w:rPr>
                <w:sz w:val="22"/>
                <w:szCs w:val="22"/>
              </w:rPr>
              <w:t>re</w:t>
            </w:r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i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и</w:t>
            </w:r>
            <w:r w:rsidRPr="005B1114">
              <w:rPr>
                <w:sz w:val="22"/>
                <w:szCs w:val="22"/>
              </w:rPr>
              <w:t>me</w:t>
            </w:r>
            <w:r w:rsidRPr="005B1114">
              <w:rPr>
                <w:sz w:val="22"/>
                <w:szCs w:val="22"/>
                <w:lang w:val="ru-RU"/>
              </w:rPr>
              <w:t xml:space="preserve">) и словосложения.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Грамматическая сторона речи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 Распознавание и употребление в устной и письменной речи изученных морфологических форм и синтаксических конструкций французского языка. Различные коммуникативные типы предложений. Особенности спряжения глаголов </w:t>
            </w:r>
            <w:r w:rsidRPr="005B1114">
              <w:rPr>
                <w:sz w:val="22"/>
                <w:szCs w:val="22"/>
              </w:rPr>
              <w:t>I</w:t>
            </w:r>
            <w:r w:rsidRPr="005B1114">
              <w:rPr>
                <w:sz w:val="22"/>
                <w:szCs w:val="22"/>
                <w:lang w:val="ru-RU"/>
              </w:rPr>
              <w:t xml:space="preserve"> группы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 xml:space="preserve">). Спряжение глаголов </w:t>
            </w:r>
            <w:r w:rsidRPr="005B1114">
              <w:rPr>
                <w:sz w:val="22"/>
                <w:szCs w:val="22"/>
              </w:rPr>
              <w:t>II</w:t>
            </w:r>
            <w:r w:rsidRPr="005B1114">
              <w:rPr>
                <w:sz w:val="22"/>
                <w:szCs w:val="22"/>
                <w:lang w:val="ru-RU"/>
              </w:rPr>
              <w:t xml:space="preserve"> группы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 xml:space="preserve">) и наиболее употребительных глаголов </w:t>
            </w:r>
            <w:r w:rsidRPr="005B1114">
              <w:rPr>
                <w:sz w:val="22"/>
                <w:szCs w:val="22"/>
              </w:rPr>
              <w:t>III</w:t>
            </w:r>
            <w:r w:rsidRPr="005B1114">
              <w:rPr>
                <w:sz w:val="22"/>
                <w:szCs w:val="22"/>
                <w:lang w:val="ru-RU"/>
              </w:rPr>
              <w:t xml:space="preserve"> группы (</w:t>
            </w:r>
            <w:r w:rsidRPr="005B1114">
              <w:rPr>
                <w:sz w:val="22"/>
                <w:szCs w:val="22"/>
              </w:rPr>
              <w:t>prendre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venir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savoir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vouloir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pouvoir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devoir</w:t>
            </w:r>
            <w:r w:rsidRPr="005B1114">
              <w:rPr>
                <w:sz w:val="22"/>
                <w:szCs w:val="22"/>
                <w:lang w:val="ru-RU"/>
              </w:rPr>
              <w:t>)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). Глаголы (</w:t>
            </w:r>
            <w:r w:rsidRPr="005B1114">
              <w:rPr>
                <w:sz w:val="22"/>
                <w:szCs w:val="22"/>
              </w:rPr>
              <w:t>I</w:t>
            </w:r>
            <w:r w:rsidRPr="005B1114">
              <w:rPr>
                <w:sz w:val="22"/>
                <w:szCs w:val="22"/>
                <w:lang w:val="ru-RU"/>
              </w:rPr>
              <w:t xml:space="preserve"> и </w:t>
            </w:r>
            <w:r w:rsidRPr="005B1114">
              <w:rPr>
                <w:sz w:val="22"/>
                <w:szCs w:val="22"/>
              </w:rPr>
              <w:t>II</w:t>
            </w:r>
            <w:r w:rsidRPr="005B1114">
              <w:rPr>
                <w:sz w:val="22"/>
                <w:szCs w:val="22"/>
                <w:lang w:val="ru-RU"/>
              </w:rPr>
              <w:t xml:space="preserve"> группы, наиболее употребительные глаголы </w:t>
            </w:r>
            <w:r w:rsidRPr="005B1114">
              <w:rPr>
                <w:sz w:val="22"/>
                <w:szCs w:val="22"/>
              </w:rPr>
              <w:t>III</w:t>
            </w:r>
            <w:r w:rsidRPr="005B1114">
              <w:rPr>
                <w:sz w:val="22"/>
                <w:szCs w:val="22"/>
                <w:lang w:val="ru-RU"/>
              </w:rPr>
              <w:t xml:space="preserve"> группы) в изъявительном наклонении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 xml:space="preserve">).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Глаголы в будущем времени (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proche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simple</w:t>
            </w:r>
            <w:r w:rsidRPr="005B1114">
              <w:rPr>
                <w:sz w:val="22"/>
                <w:szCs w:val="22"/>
                <w:lang w:val="ru-RU"/>
              </w:rPr>
              <w:t>). Глаголы (наиболее употребительные) в изъявительном наклонении в прошедшем времени (</w:t>
            </w:r>
            <w:r w:rsidRPr="005B1114">
              <w:rPr>
                <w:sz w:val="22"/>
                <w:szCs w:val="22"/>
              </w:rPr>
              <w:t>pass</w:t>
            </w:r>
            <w:r w:rsidRPr="005B1114">
              <w:rPr>
                <w:sz w:val="22"/>
                <w:szCs w:val="22"/>
                <w:lang w:val="ru-RU"/>
              </w:rPr>
              <w:t xml:space="preserve">й </w:t>
            </w:r>
            <w:r w:rsidRPr="005B1114">
              <w:rPr>
                <w:sz w:val="22"/>
                <w:szCs w:val="22"/>
              </w:rPr>
              <w:t>compos</w:t>
            </w:r>
            <w:r w:rsidRPr="005B1114">
              <w:rPr>
                <w:sz w:val="22"/>
                <w:szCs w:val="22"/>
                <w:lang w:val="ru-RU"/>
              </w:rPr>
              <w:t>й), спрягающихся с к</w:t>
            </w:r>
            <w:proofErr w:type="spellStart"/>
            <w:r w:rsidRPr="005B1114">
              <w:rPr>
                <w:sz w:val="22"/>
                <w:szCs w:val="22"/>
              </w:rPr>
              <w:t>tre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B1114">
              <w:rPr>
                <w:sz w:val="22"/>
                <w:szCs w:val="22"/>
              </w:rPr>
              <w:t>avoir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Модальные глаголы долженствования </w:t>
            </w:r>
            <w:r w:rsidRPr="005B1114">
              <w:rPr>
                <w:sz w:val="22"/>
                <w:szCs w:val="22"/>
              </w:rPr>
              <w:t>devoir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falloir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 Существительные мужского и женского рода; единственного и множественного числа с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 неопределённым/ определённым/частичным/ слитным артиклем.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Прилагательные мужского и женского рода; единственного и множественного числа, образованные по правилу и исключения. Согласование прилагательных с существительными в роде и числе. Притяжательные и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указа- тельные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прилагательные. Личные местоимения в функции подлежащего. Наречия времени. Количественные (61-100) и порядковые (11-20) числительные. Обозначение даты и года. Обозначение времени. Вопросительные слова. Наиболее употребительные предлоги. Понимать на </w:t>
            </w: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слух и при чтении и употреблять в устной и письменной речи обозначение дат, года, времени. Узнавать на слух и при чтении и употреблять в устной речи и письменных высказываниях изученные предлоги. 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 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 Знание небольших произведений детского фольклора, персонажей детских книг.</w:t>
            </w: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889" w:type="dxa"/>
          </w:tcPr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Диалогическая речь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Начинать, поддерживать и заканчивать разговор, в том числе по телефону; знакомиться с собеседником; поздравлять с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 xml:space="preserve"> праздником и вежливо реагировать на поздравление; выражать благодарность; приносить извинения.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Запрашивать интересующую информацию; сообщать фактическую информацию, отвечая на вопросы.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Переходить с позиции спрашивающего на позицию отвечающего и наоборот.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Составлять диалог в соответствии с поставленной коммуникативной задачей по образцу, с использованием вербальных и зрительных опор.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Монологическая речь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Описывать предмет; внешность и черты характера человека, литературного персонажа. Рассказывать о себе, своей семье, друге. Создавать связное монологическое высказывание с использованием вербальных и/или зрительных опор.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Выражать свое отношение к предмету речи.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Кратко представлять результаты выполненного несложного проектного задания.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Аудирование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невербально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реагировать на услышанное. Использовать переспрос или просьбу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по- вторить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для уточнения отдельных дета- лей. Воспринимать и понимать на слух основное содержание текста, построенного на изученном языковом материале.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Определять тему прослушанного текста.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Определять главные факты/события в прослушанном тексте.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Воспринимать и понимать на слух запрашиваемую информацию фактического характера в тексте, построенном на изученном языковом материале.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Использовать зрительные опоры (картинки, фотографии) при восприятии текста на слух. Использовать языковую догадку, в том числе контекстуальную, при восприятии на слух текста.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Чтение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без. 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Прогнозировать содержания текста на основе заголовка. Определять тему прочитанного текста. Определять главные факты/события в прочитанном </w:t>
            </w:r>
            <w:proofErr w:type="gramStart"/>
            <w:r w:rsidRPr="005B1114">
              <w:rPr>
                <w:sz w:val="22"/>
                <w:szCs w:val="22"/>
                <w:lang w:val="ru-RU"/>
              </w:rPr>
              <w:t>тексте Соотносить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 находить в нем запрашиваемую информацию фактического характера. Игнорировать отдельные незнакомые слова, не мешающие понимать основное содержание текста. Догадываться о значении незнакомых слов по сходству с русским языком, по словообразовательным элементам, контексту. Понимать интернациональные слова. Находить значение отдельных незнакомых слов в двуязычном словаре учебника, словаре в картинках. Читать про себя и понимать запрашиваемую информацию, представленную в </w:t>
            </w:r>
            <w:proofErr w:type="spellStart"/>
            <w:r w:rsidRPr="005B1114">
              <w:rPr>
                <w:sz w:val="22"/>
                <w:szCs w:val="22"/>
                <w:lang w:val="ru-RU"/>
              </w:rPr>
              <w:t>несплошных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текстах (таблице). Работать с информацией, представленной в разных форматах (текст, рисунок, таблица).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Письмо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Выписывать из текста слова, словосочетания, предложения в соответствии с коммуникативной/учебной задачей.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Восстанавливать предложение, вставляя пропущенные слова или дописывая его окончание.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Делать подписи к картинкам, фотографиям с пояснением, что на них изображено.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 xml:space="preserve">Заполнять анкеты и формуляры: сообщать о себе основные сведения (имя, фамилия, возраст, местожительство (страна проживания, город), любимое занятие и т.д.).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Писать небольшое письменное высказывание с использованием вербальных опор.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Писать с опорой на образец короткие поздравления с днём рождения, Новым годом, Рождеством с выражением пожелания. Писать электронное сообщение личного характера с опорой на образец. Правильно оформлять конверт, сервисные поля в системе электронной почты (адрес, тема сообщения).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Фонетическая сторона речи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Различать на слух и правильно произносить звуки французского языка, слова и фразы с соблюдением ритмико-интонационных особенностей французского языка.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Применять правило связывания (</w:t>
            </w:r>
            <w:proofErr w:type="spellStart"/>
            <w:r w:rsidRPr="005B1114">
              <w:rPr>
                <w:sz w:val="22"/>
                <w:szCs w:val="22"/>
              </w:rPr>
              <w:t>encha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5B1114">
              <w:rPr>
                <w:sz w:val="22"/>
                <w:szCs w:val="22"/>
              </w:rPr>
              <w:t>nement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) и обязательное сцепления (</w:t>
            </w:r>
            <w:r w:rsidRPr="005B1114">
              <w:rPr>
                <w:sz w:val="22"/>
                <w:szCs w:val="22"/>
              </w:rPr>
              <w:t>liaison</w:t>
            </w:r>
            <w:r w:rsidRPr="005B1114">
              <w:rPr>
                <w:sz w:val="22"/>
                <w:szCs w:val="22"/>
                <w:lang w:val="ru-RU"/>
              </w:rPr>
              <w:t xml:space="preserve">) внутри ритмических групп, состоящих из служебного и знаменательного слов.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Владеть основными правилами чтения, в том числе правилами чтения сложных сочетаний букв (-</w:t>
            </w:r>
            <w:proofErr w:type="spellStart"/>
            <w:r w:rsidRPr="005B1114">
              <w:rPr>
                <w:sz w:val="22"/>
                <w:szCs w:val="22"/>
              </w:rPr>
              <w:t>tion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r w:rsidRPr="005B1114">
              <w:rPr>
                <w:sz w:val="22"/>
                <w:szCs w:val="22"/>
              </w:rPr>
              <w:t>eau</w:t>
            </w:r>
            <w:r w:rsidRPr="005B1114">
              <w:rPr>
                <w:sz w:val="22"/>
                <w:szCs w:val="22"/>
                <w:lang w:val="ru-RU"/>
              </w:rPr>
              <w:t xml:space="preserve">); чтение сложных буквосочетаний в односложных, двусложных и многосложных словах.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Вычленять некоторые звукобуквенные сочетания при анализе изученных слов.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Читать новые слова.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Графика, орфография и пунктуация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Правильно писать изученные слова, в том числе слова, содержащие буквы с диакритическими знаками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aigu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grave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accent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circonfl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exe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tr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ma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r w:rsidRPr="005B1114">
              <w:rPr>
                <w:sz w:val="22"/>
                <w:szCs w:val="22"/>
              </w:rPr>
              <w:t>c</w:t>
            </w:r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dille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. Восстанавливать слово, вставляя пропущенные буквы. Расставлять знаки препинания: точку, вопросительный и восклицательный знаки в конце предложения; запятую при перечислении. Использовать знак апострофа в служебных словах (артиклях, предлогах, местоимениях) перед знаменательными словами, начинающимися с гласной или немого </w:t>
            </w:r>
            <w:r w:rsidRPr="005B1114">
              <w:rPr>
                <w:sz w:val="22"/>
                <w:szCs w:val="22"/>
              </w:rPr>
              <w:t>h</w:t>
            </w:r>
            <w:r w:rsidRPr="005B1114">
              <w:rPr>
                <w:sz w:val="22"/>
                <w:szCs w:val="22"/>
                <w:lang w:val="ru-RU"/>
              </w:rPr>
              <w:t>. Правильно писать изученных слов.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Лексическая сторона речи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Узнавать в письменном и устном тексте и понимать изученные лексические единицы (основные значения). Употреблять в устной и письменной речи изученные лексические единицы в соответствия с коммуникативной задачей.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Образовывать имена существительные с помощью суффиксов -</w:t>
            </w:r>
            <w:proofErr w:type="spellStart"/>
            <w:r w:rsidRPr="005B1114">
              <w:rPr>
                <w:sz w:val="22"/>
                <w:szCs w:val="22"/>
              </w:rPr>
              <w:t>eur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proofErr w:type="gramStart"/>
            <w:r w:rsidRPr="005B1114">
              <w:rPr>
                <w:sz w:val="22"/>
                <w:szCs w:val="22"/>
                <w:lang w:val="ru-RU"/>
              </w:rPr>
              <w:t>име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- на</w:t>
            </w:r>
            <w:proofErr w:type="gramEnd"/>
            <w:r w:rsidRPr="005B1114">
              <w:rPr>
                <w:sz w:val="22"/>
                <w:szCs w:val="22"/>
                <w:lang w:val="ru-RU"/>
              </w:rPr>
              <w:t xml:space="preserve"> прилагательные с помощью суффиксов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5B1114">
              <w:rPr>
                <w:sz w:val="22"/>
                <w:szCs w:val="22"/>
              </w:rPr>
              <w:t>eux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</w:t>
            </w:r>
            <w:r w:rsidRPr="005B1114">
              <w:rPr>
                <w:sz w:val="22"/>
                <w:szCs w:val="22"/>
              </w:rPr>
              <w:t> </w:t>
            </w:r>
            <w:r w:rsidRPr="005B1114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5B1114">
              <w:rPr>
                <w:sz w:val="22"/>
                <w:szCs w:val="22"/>
              </w:rPr>
              <w:t>euse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; числительные с помощью суффиксов -</w:t>
            </w:r>
            <w:proofErr w:type="spellStart"/>
            <w:r w:rsidRPr="005B1114">
              <w:rPr>
                <w:sz w:val="22"/>
                <w:szCs w:val="22"/>
              </w:rPr>
              <w:t>ier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, -и</w:t>
            </w:r>
            <w:r w:rsidRPr="005B1114">
              <w:rPr>
                <w:sz w:val="22"/>
                <w:szCs w:val="22"/>
              </w:rPr>
              <w:t>re</w:t>
            </w:r>
            <w:r w:rsidRPr="005B1114">
              <w:rPr>
                <w:sz w:val="22"/>
                <w:szCs w:val="22"/>
                <w:lang w:val="ru-RU"/>
              </w:rPr>
              <w:t>, -</w:t>
            </w:r>
            <w:proofErr w:type="spellStart"/>
            <w:r w:rsidRPr="005B1114">
              <w:rPr>
                <w:sz w:val="22"/>
                <w:szCs w:val="22"/>
              </w:rPr>
              <w:t>i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и</w:t>
            </w:r>
            <w:r w:rsidRPr="005B1114">
              <w:rPr>
                <w:sz w:val="22"/>
                <w:szCs w:val="22"/>
              </w:rPr>
              <w:t>me</w:t>
            </w:r>
            <w:r w:rsidRPr="005B1114">
              <w:rPr>
                <w:sz w:val="22"/>
                <w:szCs w:val="22"/>
                <w:lang w:val="ru-RU"/>
              </w:rPr>
              <w:t xml:space="preserve">; распознавать и употреблять их в устной и письменной речи. Распознавать и употреблять в устной и письменной речи существительные, образованные путём словосложения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образованные путём словосложения (</w:t>
            </w:r>
            <w:proofErr w:type="spellStart"/>
            <w:r w:rsidRPr="005B1114">
              <w:rPr>
                <w:sz w:val="22"/>
                <w:szCs w:val="22"/>
              </w:rPr>
              <w:t>magn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proofErr w:type="spellStart"/>
            <w:r w:rsidRPr="005B1114">
              <w:rPr>
                <w:sz w:val="22"/>
                <w:szCs w:val="22"/>
              </w:rPr>
              <w:t>tophone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supermach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й).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Опираться на языковую догадку в процессе чтения и аудирования (слова, образованные путём словосложения, интернациональные слова).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 xml:space="preserve">Грамматическая сторона речи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Воспроизводить основные коммуникативные типы предложений на основе речевых образцов: повествовательные (утвердительные, отрицательные), вопросительные (общий, специальный), побудительные (в утвердительной форме и отрицательной форме).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Соблюдать порядок слов в предложении.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lastRenderedPageBreak/>
              <w:t>Понимать на слух и при чтении и употреблять в устной и письменной речи изученные глаголы изъявительного наклонения в настоящем времени (</w:t>
            </w:r>
            <w:proofErr w:type="spellStart"/>
            <w:r w:rsidRPr="005B1114">
              <w:rPr>
                <w:sz w:val="22"/>
                <w:szCs w:val="22"/>
              </w:rPr>
              <w:t>pr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й</w:t>
            </w:r>
            <w:r w:rsidRPr="005B1114">
              <w:rPr>
                <w:sz w:val="22"/>
                <w:szCs w:val="22"/>
              </w:rPr>
              <w:t>sent</w:t>
            </w:r>
            <w:r w:rsidRPr="005B1114">
              <w:rPr>
                <w:sz w:val="22"/>
                <w:szCs w:val="22"/>
                <w:lang w:val="ru-RU"/>
              </w:rPr>
              <w:t>), в ближайшем будущем времени (</w:t>
            </w:r>
            <w:r w:rsidRPr="005B1114">
              <w:rPr>
                <w:sz w:val="22"/>
                <w:szCs w:val="22"/>
              </w:rPr>
              <w:t>future</w:t>
            </w:r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proche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), </w:t>
            </w:r>
            <w:r w:rsidRPr="005B1114">
              <w:rPr>
                <w:sz w:val="22"/>
                <w:szCs w:val="22"/>
              </w:rPr>
              <w:t>pass</w:t>
            </w:r>
            <w:r w:rsidRPr="005B1114">
              <w:rPr>
                <w:sz w:val="22"/>
                <w:szCs w:val="22"/>
                <w:lang w:val="ru-RU"/>
              </w:rPr>
              <w:t xml:space="preserve">й </w:t>
            </w:r>
            <w:r w:rsidRPr="005B1114">
              <w:rPr>
                <w:sz w:val="22"/>
                <w:szCs w:val="22"/>
              </w:rPr>
              <w:t>compos</w:t>
            </w:r>
            <w:r w:rsidRPr="005B1114">
              <w:rPr>
                <w:sz w:val="22"/>
                <w:szCs w:val="22"/>
                <w:lang w:val="ru-RU"/>
              </w:rPr>
              <w:t>й.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Различать значения 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114">
              <w:rPr>
                <w:sz w:val="22"/>
                <w:szCs w:val="22"/>
              </w:rPr>
              <w:t>proche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B1114">
              <w:rPr>
                <w:sz w:val="22"/>
                <w:szCs w:val="22"/>
              </w:rPr>
              <w:t>futur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 xml:space="preserve"> </w:t>
            </w:r>
            <w:r w:rsidRPr="005B1114">
              <w:rPr>
                <w:sz w:val="22"/>
                <w:szCs w:val="22"/>
              </w:rPr>
              <w:t>simple</w:t>
            </w:r>
            <w:r w:rsidRPr="005B1114">
              <w:rPr>
                <w:sz w:val="22"/>
                <w:szCs w:val="22"/>
                <w:lang w:val="ru-RU"/>
              </w:rPr>
              <w:t xml:space="preserve"> и употреблять их речи. Выражать субъективное отношение при помощи модальных глаголов </w:t>
            </w:r>
            <w:r w:rsidRPr="005B1114">
              <w:rPr>
                <w:sz w:val="22"/>
                <w:szCs w:val="22"/>
              </w:rPr>
              <w:t>devoir</w:t>
            </w:r>
            <w:r w:rsidRPr="005B111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B1114">
              <w:rPr>
                <w:sz w:val="22"/>
                <w:szCs w:val="22"/>
              </w:rPr>
              <w:t>falloir</w:t>
            </w:r>
            <w:proofErr w:type="spellEnd"/>
            <w:r w:rsidRPr="005B1114">
              <w:rPr>
                <w:sz w:val="22"/>
                <w:szCs w:val="22"/>
                <w:lang w:val="ru-RU"/>
              </w:rPr>
              <w:t>. Употреблять существительные единственного и множественного числа с неопределённым/определённым/частичным/слитным артиклем. Правильно употреблять в устной речи и письменных сообщениях существительные и прилагательные в единственном и множественном числе (образованные по правилу и исключения).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прилагательные; наречия времени. Употреблять в устной речи и письменных высказываниях количественные (61-100) и порядковые (11-20) числительные.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Понимать на слух и при чтении и употреблять в устной и письменной речи обозначение дат, года, времени. Узнавать на слух и при чтении и употреблять в устной речи и письменных высказываниях изученные предлоги.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5B1114">
              <w:rPr>
                <w:b/>
                <w:bCs/>
                <w:sz w:val="22"/>
                <w:szCs w:val="22"/>
                <w:lang w:val="ru-RU"/>
              </w:rPr>
              <w:t>Социокультурные знания и умения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Воспроизводить наизусть небольшие произведения детского фольклора (рифмовки, стихи, песенки).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  <w:r w:rsidRPr="005B1114">
              <w:rPr>
                <w:sz w:val="22"/>
                <w:szCs w:val="22"/>
                <w:lang w:val="ru-RU"/>
              </w:rPr>
              <w:t>Кратко представлять свою страну и страну/страны изучаемого языка на французском языке, сообщая название страны, название столицы, название родного города/села, цвета национальных флагов; рассказывая об основных достопримечательностях.</w:t>
            </w: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133EC5" w:rsidRPr="005B1114" w:rsidRDefault="00133EC5" w:rsidP="005B1114">
            <w:pPr>
              <w:tabs>
                <w:tab w:val="left" w:pos="218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</w:p>
        </w:tc>
      </w:tr>
    </w:tbl>
    <w:p w:rsidR="00133EC5" w:rsidRPr="002E62AC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sectPr w:rsidR="00133EC5" w:rsidRPr="002E62AC" w:rsidSect="00AD0A3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B1" w:rsidRDefault="000415B1" w:rsidP="009450E8">
      <w:pPr>
        <w:spacing w:after="0" w:line="240" w:lineRule="auto"/>
      </w:pPr>
      <w:r>
        <w:separator/>
      </w:r>
    </w:p>
  </w:endnote>
  <w:endnote w:type="continuationSeparator" w:id="0">
    <w:p w:rsidR="000415B1" w:rsidRDefault="000415B1" w:rsidP="0094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B1" w:rsidRDefault="000415B1" w:rsidP="009450E8">
      <w:pPr>
        <w:spacing w:after="0" w:line="240" w:lineRule="auto"/>
      </w:pPr>
      <w:r>
        <w:separator/>
      </w:r>
    </w:p>
  </w:footnote>
  <w:footnote w:type="continuationSeparator" w:id="0">
    <w:p w:rsidR="000415B1" w:rsidRDefault="000415B1" w:rsidP="009450E8">
      <w:pPr>
        <w:spacing w:after="0" w:line="240" w:lineRule="auto"/>
      </w:pPr>
      <w:r>
        <w:continuationSeparator/>
      </w:r>
    </w:p>
  </w:footnote>
  <w:footnote w:id="1">
    <w:p w:rsidR="00133EC5" w:rsidRPr="006F2C35" w:rsidRDefault="00133EC5">
      <w:pPr>
        <w:pStyle w:val="a4"/>
        <w:rPr>
          <w:lang w:val="ru-RU"/>
        </w:rPr>
      </w:pPr>
      <w:r>
        <w:rPr>
          <w:rStyle w:val="a6"/>
        </w:rPr>
        <w:footnoteRef/>
      </w:r>
      <w:r w:rsidRPr="009450E8">
        <w:rPr>
          <w:lang w:val="ru-RU"/>
        </w:rPr>
        <w:t xml:space="preserve"> 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</w:footnote>
  <w:footnote w:id="2">
    <w:p w:rsidR="00133EC5" w:rsidRPr="009450E8" w:rsidRDefault="00133EC5" w:rsidP="008C1E27">
      <w:pPr>
        <w:pStyle w:val="a4"/>
        <w:rPr>
          <w:lang w:val="ru-RU"/>
        </w:rPr>
      </w:pPr>
      <w:r>
        <w:rPr>
          <w:rStyle w:val="a6"/>
        </w:rPr>
        <w:footnoteRef/>
      </w:r>
      <w:r w:rsidRPr="008C1E27">
        <w:rPr>
          <w:lang w:val="ru-RU"/>
        </w:rPr>
        <w:t xml:space="preserve"> </w:t>
      </w:r>
      <w:r w:rsidRPr="009450E8">
        <w:rPr>
          <w:lang w:val="ru-RU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  <w:p w:rsidR="00133EC5" w:rsidRPr="006F2C35" w:rsidRDefault="00133EC5" w:rsidP="008C1E27">
      <w:pPr>
        <w:pStyle w:val="a4"/>
        <w:rPr>
          <w:lang w:val="ru-RU"/>
        </w:rPr>
      </w:pPr>
    </w:p>
  </w:footnote>
  <w:footnote w:id="3">
    <w:p w:rsidR="00133EC5" w:rsidRPr="009450E8" w:rsidRDefault="00133EC5" w:rsidP="008C1E27">
      <w:pPr>
        <w:pStyle w:val="a4"/>
        <w:rPr>
          <w:lang w:val="ru-RU"/>
        </w:rPr>
      </w:pPr>
      <w:r>
        <w:rPr>
          <w:rStyle w:val="a6"/>
        </w:rPr>
        <w:footnoteRef/>
      </w:r>
      <w:r w:rsidRPr="008C1E27">
        <w:rPr>
          <w:lang w:val="ru-RU"/>
        </w:rPr>
        <w:t xml:space="preserve"> </w:t>
      </w:r>
      <w:r w:rsidRPr="009450E8">
        <w:rPr>
          <w:lang w:val="ru-RU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  <w:p w:rsidR="00133EC5" w:rsidRPr="006F2C35" w:rsidRDefault="00133EC5" w:rsidP="008C1E27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6CB"/>
    <w:multiLevelType w:val="hybridMultilevel"/>
    <w:tmpl w:val="5BD0C8A8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32489"/>
    <w:multiLevelType w:val="hybridMultilevel"/>
    <w:tmpl w:val="95F2E720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623A3"/>
    <w:multiLevelType w:val="hybridMultilevel"/>
    <w:tmpl w:val="0220D130"/>
    <w:lvl w:ilvl="0" w:tplc="2EF83BF8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C565A"/>
    <w:multiLevelType w:val="hybridMultilevel"/>
    <w:tmpl w:val="144646F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97F5A"/>
    <w:multiLevelType w:val="hybridMultilevel"/>
    <w:tmpl w:val="EF08897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65341"/>
    <w:multiLevelType w:val="hybridMultilevel"/>
    <w:tmpl w:val="3CC47B02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34390"/>
    <w:multiLevelType w:val="hybridMultilevel"/>
    <w:tmpl w:val="C6FAEF88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036490"/>
    <w:multiLevelType w:val="hybridMultilevel"/>
    <w:tmpl w:val="4B64B53E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F1232"/>
    <w:multiLevelType w:val="hybridMultilevel"/>
    <w:tmpl w:val="5B2AF57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07890"/>
    <w:multiLevelType w:val="hybridMultilevel"/>
    <w:tmpl w:val="0BAAD78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E64FAC"/>
    <w:multiLevelType w:val="hybridMultilevel"/>
    <w:tmpl w:val="5F14F298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573AB"/>
    <w:multiLevelType w:val="hybridMultilevel"/>
    <w:tmpl w:val="4DFC0BAE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B79CF"/>
    <w:multiLevelType w:val="hybridMultilevel"/>
    <w:tmpl w:val="9CEECAF2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89398B"/>
    <w:multiLevelType w:val="hybridMultilevel"/>
    <w:tmpl w:val="EDC89FA2"/>
    <w:lvl w:ilvl="0" w:tplc="BEFA199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9662F0"/>
    <w:multiLevelType w:val="hybridMultilevel"/>
    <w:tmpl w:val="A7D63D00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AA7100"/>
    <w:multiLevelType w:val="hybridMultilevel"/>
    <w:tmpl w:val="317812E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2A5795"/>
    <w:multiLevelType w:val="hybridMultilevel"/>
    <w:tmpl w:val="8DBE4A7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8200C"/>
    <w:multiLevelType w:val="hybridMultilevel"/>
    <w:tmpl w:val="2BF6C6BA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2F4BA5"/>
    <w:multiLevelType w:val="hybridMultilevel"/>
    <w:tmpl w:val="74EE4130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7A7A35"/>
    <w:multiLevelType w:val="hybridMultilevel"/>
    <w:tmpl w:val="3164155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2466B7"/>
    <w:multiLevelType w:val="hybridMultilevel"/>
    <w:tmpl w:val="B300A144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0A0518"/>
    <w:multiLevelType w:val="hybridMultilevel"/>
    <w:tmpl w:val="220C734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902CC"/>
    <w:multiLevelType w:val="hybridMultilevel"/>
    <w:tmpl w:val="D9D20ED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1D18EC"/>
    <w:multiLevelType w:val="hybridMultilevel"/>
    <w:tmpl w:val="B7720C7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D22B66"/>
    <w:multiLevelType w:val="hybridMultilevel"/>
    <w:tmpl w:val="4A8688D4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FF7F55"/>
    <w:multiLevelType w:val="hybridMultilevel"/>
    <w:tmpl w:val="961AF74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664C8E"/>
    <w:multiLevelType w:val="hybridMultilevel"/>
    <w:tmpl w:val="3DBA525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9D66CA"/>
    <w:multiLevelType w:val="hybridMultilevel"/>
    <w:tmpl w:val="628AC34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1F0741"/>
    <w:multiLevelType w:val="hybridMultilevel"/>
    <w:tmpl w:val="AB9037E8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D5809"/>
    <w:multiLevelType w:val="hybridMultilevel"/>
    <w:tmpl w:val="4194486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3610F2"/>
    <w:multiLevelType w:val="hybridMultilevel"/>
    <w:tmpl w:val="A5D210A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B94F8E"/>
    <w:multiLevelType w:val="hybridMultilevel"/>
    <w:tmpl w:val="9040489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F159EE"/>
    <w:multiLevelType w:val="hybridMultilevel"/>
    <w:tmpl w:val="96F6C44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E13E4C"/>
    <w:multiLevelType w:val="hybridMultilevel"/>
    <w:tmpl w:val="3DC40A20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5B5223"/>
    <w:multiLevelType w:val="hybridMultilevel"/>
    <w:tmpl w:val="AF0282AC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B819A7"/>
    <w:multiLevelType w:val="hybridMultilevel"/>
    <w:tmpl w:val="C856269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7"/>
  </w:num>
  <w:num w:numId="5">
    <w:abstractNumId w:val="34"/>
  </w:num>
  <w:num w:numId="6">
    <w:abstractNumId w:val="20"/>
  </w:num>
  <w:num w:numId="7">
    <w:abstractNumId w:val="5"/>
  </w:num>
  <w:num w:numId="8">
    <w:abstractNumId w:val="18"/>
  </w:num>
  <w:num w:numId="9">
    <w:abstractNumId w:val="7"/>
  </w:num>
  <w:num w:numId="10">
    <w:abstractNumId w:val="24"/>
  </w:num>
  <w:num w:numId="11">
    <w:abstractNumId w:val="0"/>
  </w:num>
  <w:num w:numId="12">
    <w:abstractNumId w:val="12"/>
  </w:num>
  <w:num w:numId="13">
    <w:abstractNumId w:val="10"/>
  </w:num>
  <w:num w:numId="14">
    <w:abstractNumId w:val="19"/>
  </w:num>
  <w:num w:numId="15">
    <w:abstractNumId w:val="32"/>
  </w:num>
  <w:num w:numId="16">
    <w:abstractNumId w:val="33"/>
  </w:num>
  <w:num w:numId="17">
    <w:abstractNumId w:val="6"/>
  </w:num>
  <w:num w:numId="18">
    <w:abstractNumId w:val="26"/>
  </w:num>
  <w:num w:numId="19">
    <w:abstractNumId w:val="3"/>
  </w:num>
  <w:num w:numId="20">
    <w:abstractNumId w:val="14"/>
  </w:num>
  <w:num w:numId="21">
    <w:abstractNumId w:val="21"/>
  </w:num>
  <w:num w:numId="22">
    <w:abstractNumId w:val="28"/>
  </w:num>
  <w:num w:numId="23">
    <w:abstractNumId w:val="1"/>
  </w:num>
  <w:num w:numId="24">
    <w:abstractNumId w:val="8"/>
  </w:num>
  <w:num w:numId="25">
    <w:abstractNumId w:val="4"/>
  </w:num>
  <w:num w:numId="26">
    <w:abstractNumId w:val="22"/>
  </w:num>
  <w:num w:numId="27">
    <w:abstractNumId w:val="35"/>
  </w:num>
  <w:num w:numId="28">
    <w:abstractNumId w:val="23"/>
  </w:num>
  <w:num w:numId="29">
    <w:abstractNumId w:val="25"/>
  </w:num>
  <w:num w:numId="30">
    <w:abstractNumId w:val="11"/>
  </w:num>
  <w:num w:numId="31">
    <w:abstractNumId w:val="16"/>
  </w:num>
  <w:num w:numId="32">
    <w:abstractNumId w:val="30"/>
  </w:num>
  <w:num w:numId="33">
    <w:abstractNumId w:val="31"/>
  </w:num>
  <w:num w:numId="34">
    <w:abstractNumId w:val="29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5"/>
    <w:rsid w:val="00022A88"/>
    <w:rsid w:val="00023419"/>
    <w:rsid w:val="000358EB"/>
    <w:rsid w:val="00037232"/>
    <w:rsid w:val="000415B1"/>
    <w:rsid w:val="000455F8"/>
    <w:rsid w:val="00046BA6"/>
    <w:rsid w:val="00090304"/>
    <w:rsid w:val="00090884"/>
    <w:rsid w:val="000D011C"/>
    <w:rsid w:val="000D38E3"/>
    <w:rsid w:val="000D68C5"/>
    <w:rsid w:val="001063B5"/>
    <w:rsid w:val="0011184E"/>
    <w:rsid w:val="00133297"/>
    <w:rsid w:val="00133EC5"/>
    <w:rsid w:val="001464DC"/>
    <w:rsid w:val="00193B4B"/>
    <w:rsid w:val="001A0739"/>
    <w:rsid w:val="001F0EB2"/>
    <w:rsid w:val="002109A4"/>
    <w:rsid w:val="002B46B7"/>
    <w:rsid w:val="002C19A8"/>
    <w:rsid w:val="002D49FE"/>
    <w:rsid w:val="002E62AC"/>
    <w:rsid w:val="0030486B"/>
    <w:rsid w:val="0032405C"/>
    <w:rsid w:val="00346A6E"/>
    <w:rsid w:val="003A031D"/>
    <w:rsid w:val="003F0F1C"/>
    <w:rsid w:val="0042666C"/>
    <w:rsid w:val="00450BED"/>
    <w:rsid w:val="00454AEA"/>
    <w:rsid w:val="0047722B"/>
    <w:rsid w:val="004C37EF"/>
    <w:rsid w:val="004F1E5C"/>
    <w:rsid w:val="00541F69"/>
    <w:rsid w:val="00553A56"/>
    <w:rsid w:val="005B1114"/>
    <w:rsid w:val="005F5F22"/>
    <w:rsid w:val="00635E2C"/>
    <w:rsid w:val="0069029C"/>
    <w:rsid w:val="006A5F50"/>
    <w:rsid w:val="006E6C3A"/>
    <w:rsid w:val="006F1FD5"/>
    <w:rsid w:val="006F2C35"/>
    <w:rsid w:val="0074578F"/>
    <w:rsid w:val="00747BC3"/>
    <w:rsid w:val="0075648F"/>
    <w:rsid w:val="007631EB"/>
    <w:rsid w:val="007C602E"/>
    <w:rsid w:val="007E07F8"/>
    <w:rsid w:val="007E1DD5"/>
    <w:rsid w:val="0080708D"/>
    <w:rsid w:val="00842931"/>
    <w:rsid w:val="008C1D97"/>
    <w:rsid w:val="008C1E27"/>
    <w:rsid w:val="00944C5C"/>
    <w:rsid w:val="009450E8"/>
    <w:rsid w:val="009A5B25"/>
    <w:rsid w:val="009B7317"/>
    <w:rsid w:val="009C43B0"/>
    <w:rsid w:val="009E4C81"/>
    <w:rsid w:val="009F48F9"/>
    <w:rsid w:val="00A11114"/>
    <w:rsid w:val="00A37265"/>
    <w:rsid w:val="00A376E6"/>
    <w:rsid w:val="00A41C81"/>
    <w:rsid w:val="00AC4886"/>
    <w:rsid w:val="00AD0A36"/>
    <w:rsid w:val="00AE6582"/>
    <w:rsid w:val="00B71775"/>
    <w:rsid w:val="00B7333F"/>
    <w:rsid w:val="00B73C04"/>
    <w:rsid w:val="00B8383A"/>
    <w:rsid w:val="00BD4665"/>
    <w:rsid w:val="00BD499C"/>
    <w:rsid w:val="00C700F6"/>
    <w:rsid w:val="00C80E11"/>
    <w:rsid w:val="00CA0A96"/>
    <w:rsid w:val="00CB7CEE"/>
    <w:rsid w:val="00D35ECC"/>
    <w:rsid w:val="00D36519"/>
    <w:rsid w:val="00D56A1C"/>
    <w:rsid w:val="00DB0035"/>
    <w:rsid w:val="00DE01F4"/>
    <w:rsid w:val="00DF41A0"/>
    <w:rsid w:val="00E059D4"/>
    <w:rsid w:val="00E1634C"/>
    <w:rsid w:val="00E46AE9"/>
    <w:rsid w:val="00E47C37"/>
    <w:rsid w:val="00E60D82"/>
    <w:rsid w:val="00E6678D"/>
    <w:rsid w:val="00EC2028"/>
    <w:rsid w:val="00ED5412"/>
    <w:rsid w:val="00EE3CEA"/>
    <w:rsid w:val="00F17C6D"/>
    <w:rsid w:val="00F95849"/>
    <w:rsid w:val="00FD1D0C"/>
    <w:rsid w:val="00FD2381"/>
    <w:rsid w:val="00FD53F4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1D08D"/>
  <w15:docId w15:val="{01074C81-5EC3-454B-A297-5AF84ED4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65"/>
    <w:pPr>
      <w:spacing w:after="200" w:line="276" w:lineRule="auto"/>
    </w:pPr>
    <w:rPr>
      <w:rFonts w:ascii="Times New Roman" w:eastAsia="Times New Roman" w:hAnsi="Times New Roman"/>
      <w:color w:val="000000"/>
      <w:w w:val="97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849"/>
    <w:pPr>
      <w:ind w:left="720"/>
    </w:pPr>
  </w:style>
  <w:style w:type="paragraph" w:styleId="a4">
    <w:name w:val="footnote text"/>
    <w:basedOn w:val="a"/>
    <w:link w:val="a5"/>
    <w:uiPriority w:val="99"/>
    <w:semiHidden/>
    <w:rsid w:val="009450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450E8"/>
    <w:rPr>
      <w:rFonts w:ascii="Times New Roman" w:hAnsi="Times New Roman" w:cs="Times New Roman"/>
      <w:color w:val="000000"/>
      <w:w w:val="97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rsid w:val="009450E8"/>
    <w:rPr>
      <w:vertAlign w:val="superscript"/>
    </w:rPr>
  </w:style>
  <w:style w:type="table" w:styleId="a7">
    <w:name w:val="Table Grid"/>
    <w:basedOn w:val="a1"/>
    <w:uiPriority w:val="99"/>
    <w:rsid w:val="009450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450BED"/>
    <w:pPr>
      <w:widowControl w:val="0"/>
      <w:autoSpaceDE w:val="0"/>
      <w:autoSpaceDN w:val="0"/>
      <w:spacing w:after="0" w:line="240" w:lineRule="auto"/>
    </w:pPr>
    <w:rPr>
      <w:color w:val="auto"/>
      <w:w w:val="100"/>
      <w:sz w:val="25"/>
      <w:szCs w:val="25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450BED"/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13635</Words>
  <Characters>77725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34-19</dc:creator>
  <cp:keywords/>
  <dc:description/>
  <cp:lastModifiedBy>User</cp:lastModifiedBy>
  <cp:revision>3</cp:revision>
  <dcterms:created xsi:type="dcterms:W3CDTF">2023-09-06T12:35:00Z</dcterms:created>
  <dcterms:modified xsi:type="dcterms:W3CDTF">2023-09-06T12:35:00Z</dcterms:modified>
</cp:coreProperties>
</file>