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5B00" w14:textId="77777777" w:rsidR="00A10DD4" w:rsidRDefault="00A10DD4" w:rsidP="00A10DD4">
      <w:pPr>
        <w:pStyle w:val="af8"/>
        <w:pBdr>
          <w:bottom w:val="single" w:sz="6" w:space="1" w:color="auto"/>
        </w:pBdr>
        <w:tabs>
          <w:tab w:val="left" w:pos="2782"/>
        </w:tabs>
        <w:jc w:val="center"/>
        <w:rPr>
          <w:b w:val="0"/>
          <w:sz w:val="26"/>
          <w:szCs w:val="26"/>
        </w:rPr>
      </w:pPr>
      <w:bookmarkStart w:id="0" w:name="_Hlk89696697"/>
      <w:bookmarkStart w:id="1" w:name="_Toc284662721"/>
      <w:bookmarkStart w:id="2" w:name="_Toc284663347"/>
      <w:bookmarkStart w:id="3" w:name="_GoBack"/>
      <w:bookmarkEnd w:id="3"/>
      <w:r>
        <w:rPr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429FC014" w14:textId="77777777" w:rsidR="00A10DD4" w:rsidRDefault="00A10DD4" w:rsidP="00A10DD4"/>
    <w:p w14:paraId="05989823" w14:textId="77777777" w:rsidR="00A10DD4" w:rsidRDefault="00A10DD4" w:rsidP="00A10DD4"/>
    <w:p w14:paraId="4A112B2A" w14:textId="77777777" w:rsidR="00A10DD4" w:rsidRDefault="00A10DD4" w:rsidP="00A10DD4"/>
    <w:p w14:paraId="0FB1C9CB" w14:textId="77777777" w:rsidR="00A10DD4" w:rsidRPr="000518A7" w:rsidRDefault="00A10DD4" w:rsidP="00A10DD4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0518A7">
        <w:rPr>
          <w:rFonts w:ascii="Times New Roman" w:hAnsi="Times New Roman"/>
          <w:sz w:val="24"/>
          <w:szCs w:val="24"/>
        </w:rPr>
        <w:t xml:space="preserve">Приложение к ООП ООО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973AED" w14:textId="77777777" w:rsidR="00A10DD4" w:rsidRPr="000518A7" w:rsidRDefault="00A10DD4" w:rsidP="00A10DD4">
      <w:pPr>
        <w:jc w:val="right"/>
        <w:rPr>
          <w:rFonts w:ascii="Times New Roman" w:hAnsi="Times New Roman"/>
          <w:sz w:val="24"/>
          <w:szCs w:val="24"/>
        </w:rPr>
      </w:pPr>
      <w:r w:rsidRPr="000518A7">
        <w:rPr>
          <w:rFonts w:ascii="Times New Roman" w:hAnsi="Times New Roman"/>
          <w:sz w:val="24"/>
          <w:szCs w:val="24"/>
        </w:rPr>
        <w:t>Приказ от 02.08.2023г.  № 182-Д</w:t>
      </w:r>
    </w:p>
    <w:p w14:paraId="6EBC6931" w14:textId="77777777" w:rsidR="00A10DD4" w:rsidRPr="000518A7" w:rsidRDefault="00A10DD4" w:rsidP="00A10DD4">
      <w:pPr>
        <w:jc w:val="right"/>
        <w:rPr>
          <w:rFonts w:ascii="Times New Roman" w:hAnsi="Times New Roman"/>
          <w:sz w:val="24"/>
          <w:szCs w:val="24"/>
        </w:rPr>
      </w:pPr>
    </w:p>
    <w:p w14:paraId="4D1C6780" w14:textId="77777777" w:rsidR="00A10DD4" w:rsidRPr="000518A7" w:rsidRDefault="00A10DD4" w:rsidP="00A10DD4">
      <w:pPr>
        <w:jc w:val="right"/>
        <w:rPr>
          <w:rFonts w:ascii="Times New Roman" w:hAnsi="Times New Roman"/>
          <w:sz w:val="24"/>
          <w:szCs w:val="24"/>
        </w:rPr>
      </w:pPr>
    </w:p>
    <w:p w14:paraId="55BB6627" w14:textId="77777777" w:rsidR="00A10DD4" w:rsidRPr="000518A7" w:rsidRDefault="00A10DD4" w:rsidP="00A10DD4">
      <w:pPr>
        <w:jc w:val="right"/>
        <w:rPr>
          <w:rFonts w:ascii="Times New Roman" w:hAnsi="Times New Roman"/>
          <w:sz w:val="24"/>
          <w:szCs w:val="24"/>
        </w:rPr>
      </w:pPr>
    </w:p>
    <w:p w14:paraId="114AB90B" w14:textId="77777777" w:rsidR="00A10DD4" w:rsidRPr="000518A7" w:rsidRDefault="00A10DD4" w:rsidP="00A10DD4">
      <w:pPr>
        <w:jc w:val="center"/>
        <w:rPr>
          <w:rFonts w:ascii="Times New Roman" w:hAnsi="Times New Roman"/>
          <w:sz w:val="24"/>
          <w:szCs w:val="24"/>
        </w:rPr>
      </w:pPr>
      <w:r w:rsidRPr="000518A7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АЛГЕБРЕ</w:t>
      </w:r>
    </w:p>
    <w:p w14:paraId="7AA98A6C" w14:textId="12A42A52" w:rsidR="00A10DD4" w:rsidRPr="000518A7" w:rsidRDefault="00A10DD4" w:rsidP="00A1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518A7">
        <w:rPr>
          <w:rFonts w:ascii="Times New Roman" w:hAnsi="Times New Roman"/>
          <w:sz w:val="24"/>
          <w:szCs w:val="24"/>
        </w:rPr>
        <w:t xml:space="preserve"> -9 классы</w:t>
      </w:r>
    </w:p>
    <w:p w14:paraId="5530509D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399168C8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1A6DA104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7AC6E08E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3AA19A14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64A0B9B8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0501BA7D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2E5BFD71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1A169C17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706ECF22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660D2EB4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22C5AA33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141F3534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0C48DB18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6209DAF8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2F223F3A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4FE05376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6BEEA2F7" w14:textId="77777777" w:rsidR="00A10DD4" w:rsidRDefault="00A10DD4" w:rsidP="00A10DD4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</w:p>
    <w:p w14:paraId="7166044C" w14:textId="237F5423" w:rsidR="00A57D32" w:rsidRPr="00A43DAF" w:rsidRDefault="00A57D32" w:rsidP="00A57D32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/>
          <w:b/>
          <w:bCs/>
          <w:sz w:val="24"/>
          <w:szCs w:val="24"/>
        </w:rPr>
        <w:t xml:space="preserve">Содержание учебного курса </w:t>
      </w:r>
    </w:p>
    <w:p w14:paraId="525D5DBD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C8B">
        <w:rPr>
          <w:rFonts w:ascii="Times New Roman" w:hAnsi="Times New Roman"/>
          <w:b/>
          <w:bCs/>
          <w:sz w:val="24"/>
          <w:szCs w:val="24"/>
        </w:rPr>
        <w:t>8 класс</w:t>
      </w:r>
    </w:p>
    <w:p w14:paraId="62E20083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Числа и вычисления</w:t>
      </w:r>
    </w:p>
    <w:p w14:paraId="133A8E2A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Квадратный корень из числа. Понятие об иррациональном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числе. Десятичные приближения иррациональных чисел. Свойства арифметических квадратных корней и их применение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преобразованию числовых выражений и вычислениям. Действительные числа.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Степень с целым показателем и её свойства. Стандартная запись числа.</w:t>
      </w:r>
    </w:p>
    <w:p w14:paraId="486C9C4D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Алгебраические выражения</w:t>
      </w:r>
    </w:p>
    <w:p w14:paraId="09B514E9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Квадратный трёхчлен; разложение квадратного трёхчлена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множители.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дроби. Сложение, вычитание, умножение, деление алгебраических дробей. Рациональные выражения и их преобразование.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EFE772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Уравнения и неравенства</w:t>
      </w:r>
    </w:p>
    <w:p w14:paraId="488EA7C0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Квадратное уравнение, формула корней квадратного уравнения.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Теорема Виета. Решение уравнений, сводящихся к линейным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квадратным. Простейшие дробно-рациональные уравнения.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и систем линейных уравнений с двумя переменными.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решения систем нелинейных уравнений с двумя переменными.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Числовые неравенства и их свойства. Неравенство 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23C65875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Функции</w:t>
      </w:r>
    </w:p>
    <w:p w14:paraId="0B3C339C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График функции. Чтение свойств функции по её графику.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Примеры графиков функций, отражающих реальные процессы.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w:r w:rsidRPr="00081C8B">
        <w:rPr>
          <w:rFonts w:ascii="Times New Roman" w:hAnsi="Times New Roman"/>
          <w:i/>
          <w:iCs/>
          <w:sz w:val="24"/>
          <w:szCs w:val="24"/>
        </w:rPr>
        <w:t>x</w:t>
      </w:r>
      <w:r w:rsidRPr="00343811">
        <w:rPr>
          <w:rFonts w:ascii="Times New Roman" w:hAnsi="Times New Roman"/>
          <w:sz w:val="24"/>
          <w:szCs w:val="24"/>
          <w:vertAlign w:val="superscript"/>
        </w:rPr>
        <w:t>2</w:t>
      </w:r>
      <w:r w:rsidRPr="00081C8B">
        <w:rPr>
          <w:rFonts w:ascii="Times New Roman" w:hAnsi="Times New Roman"/>
          <w:sz w:val="24"/>
          <w:szCs w:val="24"/>
        </w:rPr>
        <w:t xml:space="preserve">,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w:r w:rsidRPr="00081C8B">
        <w:rPr>
          <w:rFonts w:ascii="Times New Roman" w:hAnsi="Times New Roman"/>
          <w:i/>
          <w:iCs/>
          <w:sz w:val="24"/>
          <w:szCs w:val="24"/>
        </w:rPr>
        <w:t>x</w:t>
      </w:r>
      <w:r w:rsidRPr="00343811">
        <w:rPr>
          <w:rFonts w:ascii="Times New Roman" w:hAnsi="Times New Roman"/>
          <w:sz w:val="24"/>
          <w:szCs w:val="24"/>
          <w:vertAlign w:val="superscript"/>
        </w:rPr>
        <w:t>3</w:t>
      </w:r>
      <w:r w:rsidRPr="00081C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081C8B">
        <w:rPr>
          <w:rFonts w:ascii="Times New Roman" w:hAnsi="Times New Roman"/>
          <w:sz w:val="24"/>
          <w:szCs w:val="24"/>
        </w:rPr>
        <w:t xml:space="preserve">,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|</w:t>
      </w:r>
      <w:r w:rsidRPr="00081C8B"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>|</w:t>
      </w:r>
      <w:r w:rsidRPr="00081C8B">
        <w:rPr>
          <w:rFonts w:ascii="Times New Roman" w:hAnsi="Times New Roman"/>
          <w:sz w:val="24"/>
          <w:szCs w:val="24"/>
        </w:rPr>
        <w:t>. Графическое решение уравнений 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уравнений.</w:t>
      </w:r>
    </w:p>
    <w:p w14:paraId="1F949681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C8B">
        <w:rPr>
          <w:rFonts w:ascii="Times New Roman" w:hAnsi="Times New Roman"/>
          <w:b/>
          <w:bCs/>
          <w:sz w:val="24"/>
          <w:szCs w:val="24"/>
        </w:rPr>
        <w:t>9 класс</w:t>
      </w:r>
    </w:p>
    <w:p w14:paraId="225E9A7F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Числа и вычисления</w:t>
      </w:r>
    </w:p>
    <w:p w14:paraId="2259C67E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81C8B">
        <w:rPr>
          <w:rFonts w:ascii="Times New Roman" w:eastAsia="OfficinaSansMediumITC-Regular" w:hAnsi="Times New Roman"/>
          <w:sz w:val="24"/>
          <w:szCs w:val="24"/>
        </w:rPr>
        <w:t>Действительные числа</w:t>
      </w:r>
      <w:r>
        <w:rPr>
          <w:rFonts w:ascii="Times New Roman" w:eastAsia="OfficinaSansMediumITC-Regular" w:hAnsi="Times New Roman"/>
          <w:sz w:val="24"/>
          <w:szCs w:val="24"/>
        </w:rPr>
        <w:t xml:space="preserve">. </w:t>
      </w:r>
      <w:r w:rsidRPr="00081C8B">
        <w:rPr>
          <w:rFonts w:ascii="Times New Roman" w:hAnsi="Times New Roman"/>
          <w:sz w:val="24"/>
          <w:szCs w:val="24"/>
        </w:rPr>
        <w:t>Рациональные числа, иррациональные числа, конечные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бесконечные десятичные дроби. Множество действительных чисел; действительные числа как бесконечные десятичные дроби.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Взаимно однозначное соответствие между множеством действительных чисел и координатной прямой.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Сравнение действительных чисел, арифметические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с действительными числами.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eastAsia="OfficinaSansMediumITC-Regular" w:hAnsi="Times New Roman"/>
          <w:sz w:val="24"/>
          <w:szCs w:val="24"/>
        </w:rPr>
        <w:t>Измерения, приближения, оценки</w:t>
      </w:r>
    </w:p>
    <w:p w14:paraId="692086C5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Размеры объектов окружающего мира, длительность процессов в окружающем 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Приближённое значение величины, точность приближения.</w:t>
      </w:r>
    </w:p>
    <w:p w14:paraId="1FDF19D9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Округление чисел. Прикидка и оценка результатов вычислений.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EF4AFC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Уравнения и неравенства</w:t>
      </w:r>
    </w:p>
    <w:p w14:paraId="131C8562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eastAsia="OfficinaSansMediumITC-Regular" w:hAnsi="Times New Roman"/>
          <w:sz w:val="24"/>
          <w:szCs w:val="24"/>
        </w:rPr>
        <w:t>Уравнения с одной переменной</w:t>
      </w:r>
      <w:r>
        <w:rPr>
          <w:rFonts w:ascii="Times New Roman" w:eastAsia="OfficinaSansMediumITC-Regular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Линейное уравнение. Решение уравнений, сводящихся к линейным.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Квадратное уравнение. Решение уравнений, сводящихся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квадратным. Биквадратное уравнение. Примеры решения уравнений третьей и четвёртой степеней разложением на множители.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Решение дробно-рациональных уравнений.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Решение текстовых задач алгебраическим методом.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eastAsia="OfficinaSansMediumITC-Regular" w:hAnsi="Times New Roman"/>
          <w:sz w:val="24"/>
          <w:szCs w:val="24"/>
        </w:rPr>
        <w:t>Системы уравнений</w:t>
      </w:r>
      <w:r>
        <w:rPr>
          <w:rFonts w:ascii="Times New Roman" w:eastAsia="OfficinaSansMediumITC-Regular" w:hAnsi="Times New Roman"/>
          <w:sz w:val="24"/>
          <w:szCs w:val="24"/>
        </w:rPr>
        <w:t xml:space="preserve">. </w:t>
      </w:r>
      <w:r w:rsidRPr="00081C8B">
        <w:rPr>
          <w:rFonts w:ascii="Times New Roman" w:hAnsi="Times New Roman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систем двух уравнений, одно из которых линейное, а другое —</w:t>
      </w:r>
    </w:p>
    <w:p w14:paraId="4835C04A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t>второй степени. Графическая интерпретация системы уравнений с двумя переменными.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eastAsia="OfficinaSansMediumITC-Regular" w:hAnsi="Times New Roman"/>
          <w:sz w:val="24"/>
          <w:szCs w:val="24"/>
        </w:rPr>
        <w:t>Неравенства</w:t>
      </w:r>
      <w:r>
        <w:rPr>
          <w:rFonts w:ascii="Times New Roman" w:eastAsia="OfficinaSansMediumITC-Regular" w:hAnsi="Times New Roman"/>
          <w:sz w:val="24"/>
          <w:szCs w:val="24"/>
        </w:rPr>
        <w:t xml:space="preserve">. </w:t>
      </w:r>
      <w:r w:rsidRPr="00081C8B">
        <w:rPr>
          <w:rFonts w:ascii="Times New Roman" w:hAnsi="Times New Roman"/>
          <w:sz w:val="24"/>
          <w:szCs w:val="24"/>
        </w:rPr>
        <w:t>Числовые неравенства и их свойства.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Решение линейных неравенств с одной переменной.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систем линейных неравенств с одной переменной. Квадратные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неравенства. Графическая интерпретация неравенств 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>неравенств с двумя переменными.</w:t>
      </w:r>
    </w:p>
    <w:p w14:paraId="511EBFDB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Функции</w:t>
      </w:r>
    </w:p>
    <w:p w14:paraId="23B320C2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hAnsi="Times New Roman"/>
          <w:sz w:val="24"/>
          <w:szCs w:val="24"/>
        </w:rPr>
        <w:lastRenderedPageBreak/>
        <w:t>Квадратичная функция, её график и свойства. Парабола, координаты вершины параболы, ось симметрии параболы.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 xml:space="preserve">Графики функций: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81C8B">
        <w:rPr>
          <w:rFonts w:ascii="Times New Roman" w:hAnsi="Times New Roman"/>
          <w:i/>
          <w:iCs/>
          <w:sz w:val="24"/>
          <w:szCs w:val="24"/>
        </w:rPr>
        <w:t>kx</w:t>
      </w:r>
      <w:proofErr w:type="spellEnd"/>
      <w:r w:rsidRPr="00081C8B">
        <w:rPr>
          <w:rFonts w:ascii="Times New Roman" w:hAnsi="Times New Roman"/>
          <w:sz w:val="24"/>
          <w:szCs w:val="24"/>
        </w:rPr>
        <w:t xml:space="preserve">,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81C8B">
        <w:rPr>
          <w:rFonts w:ascii="Times New Roman" w:hAnsi="Times New Roman"/>
          <w:i/>
          <w:iCs/>
          <w:sz w:val="24"/>
          <w:szCs w:val="24"/>
        </w:rPr>
        <w:t>kx</w:t>
      </w:r>
      <w:proofErr w:type="spellEnd"/>
      <w:r w:rsidRPr="00081C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 xml:space="preserve">+ </w:t>
      </w:r>
      <w:r w:rsidRPr="00081C8B">
        <w:rPr>
          <w:rFonts w:ascii="Times New Roman" w:hAnsi="Times New Roman"/>
          <w:i/>
          <w:iCs/>
          <w:sz w:val="24"/>
          <w:szCs w:val="24"/>
        </w:rPr>
        <w:t>b</w:t>
      </w:r>
      <w:r w:rsidRPr="00081C8B">
        <w:rPr>
          <w:rFonts w:ascii="Times New Roman" w:hAnsi="Times New Roman"/>
          <w:sz w:val="24"/>
          <w:szCs w:val="24"/>
        </w:rPr>
        <w:t xml:space="preserve">, </w:t>
      </w:r>
      <w:r w:rsidRPr="00081C8B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=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/>
          <w:i/>
          <w:iCs/>
          <w:sz w:val="24"/>
          <w:szCs w:val="24"/>
        </w:rPr>
        <w:t xml:space="preserve">/ </w:t>
      </w:r>
      <w:r w:rsidRPr="00081C8B">
        <w:rPr>
          <w:rFonts w:ascii="Times New Roman" w:hAnsi="Times New Roman"/>
          <w:i/>
          <w:iCs/>
          <w:sz w:val="24"/>
          <w:szCs w:val="24"/>
        </w:rPr>
        <w:t>x</w:t>
      </w:r>
      <w:r w:rsidRPr="00081C8B">
        <w:rPr>
          <w:rFonts w:ascii="Times New Roman" w:hAnsi="Times New Roman"/>
          <w:sz w:val="24"/>
          <w:szCs w:val="24"/>
        </w:rPr>
        <w:t xml:space="preserve">,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w:r w:rsidRPr="00081C8B">
        <w:rPr>
          <w:rFonts w:ascii="Times New Roman" w:hAnsi="Times New Roman"/>
          <w:i/>
          <w:iCs/>
          <w:sz w:val="24"/>
          <w:szCs w:val="24"/>
        </w:rPr>
        <w:t>x</w:t>
      </w:r>
      <w:r w:rsidRPr="00E20376">
        <w:rPr>
          <w:rFonts w:ascii="Times New Roman" w:hAnsi="Times New Roman"/>
          <w:sz w:val="24"/>
          <w:szCs w:val="24"/>
          <w:vertAlign w:val="superscript"/>
        </w:rPr>
        <w:t>3</w:t>
      </w:r>
      <w:r w:rsidRPr="00081C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081C8B">
        <w:rPr>
          <w:rFonts w:ascii="Times New Roman" w:hAnsi="Times New Roman"/>
          <w:sz w:val="24"/>
          <w:szCs w:val="24"/>
        </w:rPr>
        <w:t xml:space="preserve">,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081C8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|</w:t>
      </w:r>
      <w:r w:rsidRPr="00081C8B"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|</w:t>
      </w:r>
      <w:r w:rsidRPr="00081C8B">
        <w:rPr>
          <w:rFonts w:ascii="Times New Roman" w:hAnsi="Times New Roman"/>
          <w:sz w:val="24"/>
          <w:szCs w:val="24"/>
        </w:rPr>
        <w:t xml:space="preserve"> и их свойства.</w:t>
      </w:r>
    </w:p>
    <w:p w14:paraId="29FC710B" w14:textId="77777777" w:rsidR="00A57D32" w:rsidRPr="00081C8B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C8B">
        <w:rPr>
          <w:rFonts w:ascii="Times New Roman" w:hAnsi="Times New Roman"/>
          <w:b/>
          <w:bCs/>
          <w:i/>
          <w:iCs/>
          <w:sz w:val="24"/>
          <w:szCs w:val="24"/>
        </w:rPr>
        <w:t>Числовые последовательности</w:t>
      </w:r>
    </w:p>
    <w:p w14:paraId="5489802C" w14:textId="77777777" w:rsidR="00A57D32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C8B">
        <w:rPr>
          <w:rFonts w:ascii="Times New Roman" w:eastAsia="OfficinaSansMediumITC-Regular" w:hAnsi="Times New Roman"/>
          <w:sz w:val="24"/>
          <w:szCs w:val="24"/>
        </w:rPr>
        <w:t>Определение и способы задания числовых последовательностей</w:t>
      </w:r>
      <w:r>
        <w:rPr>
          <w:rFonts w:ascii="Times New Roman" w:eastAsia="OfficinaSansMediumITC-Regular" w:hAnsi="Times New Roman"/>
          <w:sz w:val="24"/>
          <w:szCs w:val="24"/>
        </w:rPr>
        <w:t xml:space="preserve">. </w:t>
      </w:r>
      <w:r w:rsidRPr="00081C8B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081C8B">
        <w:rPr>
          <w:rFonts w:ascii="Times New Roman" w:hAnsi="Times New Roman"/>
          <w:i/>
          <w:iCs/>
          <w:sz w:val="24"/>
          <w:szCs w:val="24"/>
        </w:rPr>
        <w:t>n</w:t>
      </w:r>
      <w:r w:rsidRPr="00081C8B">
        <w:rPr>
          <w:rFonts w:ascii="Times New Roman" w:hAnsi="Times New Roman"/>
          <w:sz w:val="24"/>
          <w:szCs w:val="24"/>
        </w:rPr>
        <w:t>-</w:t>
      </w:r>
      <w:proofErr w:type="spellStart"/>
      <w:r w:rsidRPr="00081C8B">
        <w:rPr>
          <w:rFonts w:ascii="Times New Roman" w:hAnsi="Times New Roman"/>
          <w:sz w:val="24"/>
          <w:szCs w:val="24"/>
        </w:rPr>
        <w:t>го</w:t>
      </w:r>
      <w:proofErr w:type="spellEnd"/>
      <w:r w:rsidRPr="00081C8B">
        <w:rPr>
          <w:rFonts w:ascii="Times New Roman" w:hAnsi="Times New Roman"/>
          <w:sz w:val="24"/>
          <w:szCs w:val="24"/>
        </w:rPr>
        <w:t xml:space="preserve"> члена.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eastAsia="OfficinaSansMediumITC-Regular" w:hAnsi="Times New Roman"/>
          <w:sz w:val="24"/>
          <w:szCs w:val="24"/>
        </w:rPr>
        <w:t>Арифметическая и геометрическая прогрессии</w:t>
      </w:r>
      <w:r>
        <w:rPr>
          <w:rFonts w:ascii="Times New Roman" w:eastAsia="OfficinaSansMediumITC-Regular" w:hAnsi="Times New Roman"/>
          <w:sz w:val="24"/>
          <w:szCs w:val="24"/>
        </w:rPr>
        <w:t xml:space="preserve">. </w:t>
      </w:r>
      <w:r w:rsidRPr="00081C8B">
        <w:rPr>
          <w:rFonts w:ascii="Times New Roman" w:hAnsi="Times New Roman"/>
          <w:sz w:val="24"/>
          <w:szCs w:val="24"/>
        </w:rPr>
        <w:t>Арифметическая и геометрическая прогрессии. Формулы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i/>
          <w:iCs/>
          <w:sz w:val="24"/>
          <w:szCs w:val="24"/>
        </w:rPr>
        <w:t>n</w:t>
      </w:r>
      <w:r w:rsidRPr="00081C8B">
        <w:rPr>
          <w:rFonts w:ascii="Times New Roman" w:hAnsi="Times New Roman"/>
          <w:sz w:val="24"/>
          <w:szCs w:val="24"/>
        </w:rPr>
        <w:t>-</w:t>
      </w:r>
      <w:proofErr w:type="spellStart"/>
      <w:r w:rsidRPr="00081C8B">
        <w:rPr>
          <w:rFonts w:ascii="Times New Roman" w:hAnsi="Times New Roman"/>
          <w:sz w:val="24"/>
          <w:szCs w:val="24"/>
        </w:rPr>
        <w:t>го</w:t>
      </w:r>
      <w:proofErr w:type="spellEnd"/>
      <w:r w:rsidRPr="00081C8B">
        <w:rPr>
          <w:rFonts w:ascii="Times New Roman" w:hAnsi="Times New Roman"/>
          <w:sz w:val="24"/>
          <w:szCs w:val="24"/>
        </w:rPr>
        <w:t xml:space="preserve"> члена арифметической и геометрической прогрессий, суммы первых </w:t>
      </w:r>
      <w:r w:rsidRPr="00081C8B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081C8B">
        <w:rPr>
          <w:rFonts w:ascii="Times New Roman" w:hAnsi="Times New Roman"/>
          <w:sz w:val="24"/>
          <w:szCs w:val="24"/>
        </w:rPr>
        <w:t>членов.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C8B">
        <w:rPr>
          <w:rFonts w:ascii="Times New Roman" w:hAnsi="Times New Roman"/>
          <w:sz w:val="24"/>
          <w:szCs w:val="24"/>
        </w:rPr>
        <w:t xml:space="preserve">Изображение членов арифметической и геометрической прогрессий точками на координатной плоскости. Линейный и экспоненциальный рост. Сложные проценты. </w:t>
      </w:r>
    </w:p>
    <w:p w14:paraId="3A06F545" w14:textId="77777777" w:rsidR="00A57D32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C3760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/>
          <w:b/>
          <w:bCs/>
          <w:sz w:val="24"/>
          <w:szCs w:val="24"/>
        </w:rPr>
        <w:t>Планируемые результаты освоения учебного предмета «Математика» на уровне основного общего образования</w:t>
      </w:r>
    </w:p>
    <w:p w14:paraId="61E53983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hAnsi="Times New Roman"/>
          <w:sz w:val="24"/>
          <w:szCs w:val="24"/>
        </w:rPr>
        <w:t>Освоение учебного предмета «</w:t>
      </w:r>
      <w:r>
        <w:rPr>
          <w:rFonts w:ascii="Times New Roman" w:hAnsi="Times New Roman"/>
          <w:sz w:val="24"/>
          <w:szCs w:val="24"/>
        </w:rPr>
        <w:t>Алгебра</w:t>
      </w:r>
      <w:r w:rsidRPr="00A43DAF">
        <w:rPr>
          <w:rFonts w:ascii="Times New Roman" w:hAnsi="Times New Roman"/>
          <w:sz w:val="24"/>
          <w:szCs w:val="24"/>
        </w:rPr>
        <w:t>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31DC360D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Личностные результаты:</w:t>
      </w:r>
    </w:p>
    <w:p w14:paraId="681253EE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hAnsi="Times New Roman"/>
          <w:sz w:val="24"/>
          <w:szCs w:val="24"/>
        </w:rPr>
        <w:t>Личностные результаты освоения программы учебного предмета «</w:t>
      </w:r>
      <w:r>
        <w:rPr>
          <w:rFonts w:ascii="Times New Roman" w:hAnsi="Times New Roman"/>
          <w:sz w:val="24"/>
          <w:szCs w:val="24"/>
        </w:rPr>
        <w:t>Алгебра</w:t>
      </w:r>
      <w:r w:rsidRPr="00A43DAF">
        <w:rPr>
          <w:rFonts w:ascii="Times New Roman" w:hAnsi="Times New Roman"/>
          <w:sz w:val="24"/>
          <w:szCs w:val="24"/>
        </w:rPr>
        <w:t>» характеризуются:</w:t>
      </w:r>
    </w:p>
    <w:p w14:paraId="222ACF0B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Патриотическое воспитание: </w:t>
      </w:r>
      <w:r w:rsidRPr="00A43DAF">
        <w:rPr>
          <w:rFonts w:ascii="Times New Roman" w:hAnsi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5F559CF4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Гражданское и духовно-нравственное воспитание: </w:t>
      </w:r>
      <w:r w:rsidRPr="00A43DAF">
        <w:rPr>
          <w:rFonts w:ascii="Times New Roman" w:hAnsi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7273332D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Трудовое воспитание: </w:t>
      </w:r>
      <w:r w:rsidRPr="00A43DAF">
        <w:rPr>
          <w:rFonts w:ascii="Times New Roman" w:hAnsi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487F2CD3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Эстетическое воспитание: </w:t>
      </w:r>
      <w:r w:rsidRPr="00A43DAF">
        <w:rPr>
          <w:rFonts w:ascii="Times New Roman" w:hAnsi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51E76EA5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Ценности научного познания: </w:t>
      </w:r>
      <w:r w:rsidRPr="00A43DAF">
        <w:rPr>
          <w:rFonts w:ascii="Times New Roman" w:hAnsi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368CA189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  <w:r w:rsidRPr="00A43DAF">
        <w:rPr>
          <w:rFonts w:ascii="Times New Roman" w:hAnsi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4C1DC655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Экологическое воспитание: </w:t>
      </w:r>
      <w:r w:rsidRPr="00A43DAF">
        <w:rPr>
          <w:rFonts w:ascii="Times New Roman" w:hAnsi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2D4E823F" w14:textId="77777777" w:rsidR="00A57D32" w:rsidRPr="00A43DAF" w:rsidRDefault="00A57D32" w:rsidP="00A57D3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lastRenderedPageBreak/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A43DAF">
        <w:rPr>
          <w:rFonts w:ascii="Times New Roman" w:hAnsi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7E77CC9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/>
          <w:b/>
          <w:bCs/>
          <w:sz w:val="24"/>
          <w:szCs w:val="24"/>
        </w:rPr>
        <w:t>Метапредметные результаты</w:t>
      </w:r>
    </w:p>
    <w:p w14:paraId="46AAF2F3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OfficinaSansMediumITC-Regular" w:hAnsi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Метапредметные результаты освоения программы учебного предмета «</w:t>
      </w:r>
      <w:r>
        <w:rPr>
          <w:rFonts w:ascii="Times New Roman" w:eastAsia="OfficinaSansMediumITC-Regular" w:hAnsi="Times New Roman"/>
          <w:sz w:val="24"/>
          <w:szCs w:val="24"/>
        </w:rPr>
        <w:t>Алгебр</w:t>
      </w:r>
      <w:r w:rsidRPr="00A43DAF">
        <w:rPr>
          <w:rFonts w:ascii="Times New Roman" w:eastAsia="OfficinaSansMediumITC-Regular" w:hAnsi="Times New Roman"/>
          <w:sz w:val="24"/>
          <w:szCs w:val="24"/>
        </w:rPr>
        <w:t xml:space="preserve">а» характеризуются овладением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универсальными </w:t>
      </w:r>
      <w:r w:rsidRPr="00A43DAF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познавательными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действиями, универсальными </w:t>
      </w:r>
      <w:r w:rsidRPr="00A43DAF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коммуникативными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действиями и универсальными </w:t>
      </w:r>
      <w:r w:rsidRPr="00A43DAF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регулятивными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>действиями.</w:t>
      </w:r>
    </w:p>
    <w:p w14:paraId="27373C81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1) Универсальные </w:t>
      </w:r>
      <w:r w:rsidRPr="00A43DAF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познавательные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0D18EDBE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Базовые логические действия:</w:t>
      </w:r>
    </w:p>
    <w:p w14:paraId="10655370" w14:textId="77777777" w:rsidR="00A57D32" w:rsidRPr="00A43DAF" w:rsidRDefault="00A57D32" w:rsidP="00A57D3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1A3EB91F" w14:textId="77777777" w:rsidR="00A57D32" w:rsidRPr="00A43DAF" w:rsidRDefault="00A57D32" w:rsidP="00A57D3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3508E09" w14:textId="77777777" w:rsidR="00A57D32" w:rsidRPr="00A43DAF" w:rsidRDefault="00A57D32" w:rsidP="00A57D3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7465DCD0" w14:textId="77777777" w:rsidR="00A57D32" w:rsidRPr="00A43DAF" w:rsidRDefault="00A57D32" w:rsidP="00A57D3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D506FC" w14:textId="77777777" w:rsidR="00A57D32" w:rsidRPr="00A43DAF" w:rsidRDefault="00A57D32" w:rsidP="00A57D3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4179A8EB" w14:textId="77777777" w:rsidR="00A57D32" w:rsidRPr="00A43DAF" w:rsidRDefault="00A57D32" w:rsidP="00A57D3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3522220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Базовые исследовательские действия:</w:t>
      </w:r>
    </w:p>
    <w:p w14:paraId="30F425E7" w14:textId="77777777" w:rsidR="00A57D32" w:rsidRPr="00A43DAF" w:rsidRDefault="00A57D32" w:rsidP="00A57D3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15EE78F" w14:textId="77777777" w:rsidR="00A57D32" w:rsidRPr="00A43DAF" w:rsidRDefault="00A57D32" w:rsidP="00A57D3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0E62E38" w14:textId="77777777" w:rsidR="00A57D32" w:rsidRPr="00A43DAF" w:rsidRDefault="00A57D32" w:rsidP="00A57D3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987E8F2" w14:textId="77777777" w:rsidR="00A57D32" w:rsidRPr="00A43DAF" w:rsidRDefault="00A57D32" w:rsidP="00A57D32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E005425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Работа с информацией:</w:t>
      </w:r>
    </w:p>
    <w:p w14:paraId="4DA8ED2D" w14:textId="77777777" w:rsidR="00A57D32" w:rsidRPr="00A43DAF" w:rsidRDefault="00A57D32" w:rsidP="00A57D3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649FBA1A" w14:textId="77777777" w:rsidR="00A57D32" w:rsidRPr="00A43DAF" w:rsidRDefault="00A57D32" w:rsidP="00A57D3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EB360B8" w14:textId="77777777" w:rsidR="00A57D32" w:rsidRPr="00A43DAF" w:rsidRDefault="00A57D32" w:rsidP="00A57D3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292548D" w14:textId="77777777" w:rsidR="00A57D32" w:rsidRPr="00A43DAF" w:rsidRDefault="00A57D32" w:rsidP="00A57D3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2C279AA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lastRenderedPageBreak/>
        <w:t xml:space="preserve">2) Универсальные </w:t>
      </w:r>
      <w:r w:rsidRPr="00A43DAF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коммуникативные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59C263CB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Общение:</w:t>
      </w:r>
    </w:p>
    <w:p w14:paraId="117B5850" w14:textId="77777777" w:rsidR="00A57D32" w:rsidRPr="00A43DAF" w:rsidRDefault="00A57D32" w:rsidP="00A57D3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3F7A850" w14:textId="77777777" w:rsidR="00A57D32" w:rsidRPr="00A43DAF" w:rsidRDefault="00A57D32" w:rsidP="00A57D3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F00E832" w14:textId="77777777" w:rsidR="00A57D32" w:rsidRPr="00A43DAF" w:rsidRDefault="00A57D32" w:rsidP="00A57D3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0D8858E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Сотрудничество:</w:t>
      </w:r>
    </w:p>
    <w:p w14:paraId="7D8865AF" w14:textId="77777777" w:rsidR="00A57D32" w:rsidRPr="00A43DAF" w:rsidRDefault="00A57D32" w:rsidP="00A57D32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4B1E741" w14:textId="77777777" w:rsidR="00A57D32" w:rsidRPr="00A43DAF" w:rsidRDefault="00A57D32" w:rsidP="00A57D32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68018C0A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i/>
          <w:iCs/>
          <w:sz w:val="24"/>
          <w:szCs w:val="24"/>
        </w:rPr>
      </w:pP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3) Универсальные </w:t>
      </w:r>
      <w:r w:rsidRPr="00A43DAF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регулятивные </w:t>
      </w:r>
      <w:r w:rsidRPr="00A43DAF">
        <w:rPr>
          <w:rFonts w:ascii="Times New Roman" w:eastAsia="OfficinaSansMediumITC-Regular" w:hAnsi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1E665D56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Самоорганизация:</w:t>
      </w:r>
    </w:p>
    <w:p w14:paraId="58176FD4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629EBB7" w14:textId="77777777" w:rsidR="00A57D32" w:rsidRPr="00A43DAF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  <w:u w:val="single"/>
        </w:rPr>
      </w:pPr>
      <w:r w:rsidRPr="00A43DAF">
        <w:rPr>
          <w:rFonts w:ascii="Times New Roman" w:eastAsia="OfficinaSansMediumITC-Regular" w:hAnsi="Times New Roman"/>
          <w:sz w:val="24"/>
          <w:szCs w:val="24"/>
          <w:u w:val="single"/>
        </w:rPr>
        <w:t>Самоконтроль:</w:t>
      </w:r>
    </w:p>
    <w:p w14:paraId="61447AD5" w14:textId="77777777" w:rsidR="00A57D32" w:rsidRPr="00A43DAF" w:rsidRDefault="00A57D32" w:rsidP="00A57D32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1B2935CB" w14:textId="77777777" w:rsidR="00A57D32" w:rsidRPr="00A43DAF" w:rsidRDefault="00A57D32" w:rsidP="00A57D32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7015C41" w14:textId="77777777" w:rsidR="00A57D32" w:rsidRPr="00012245" w:rsidRDefault="00A57D32" w:rsidP="00A57D32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3DAF">
        <w:rPr>
          <w:rFonts w:ascii="Times New Roman" w:eastAsia="OfficinaSansMediumITC-Regular" w:hAnsi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A3CE33C" w14:textId="77777777" w:rsidR="00A57D32" w:rsidRPr="00012245" w:rsidRDefault="00A57D32" w:rsidP="00A57D32">
      <w:pPr>
        <w:pStyle w:val="a4"/>
        <w:autoSpaceDE w:val="0"/>
        <w:autoSpaceDN w:val="0"/>
        <w:adjustRightInd w:val="0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  <w:r w:rsidRPr="00012245">
        <w:rPr>
          <w:rFonts w:ascii="Times New Roman" w:eastAsia="OfficinaSansMediumITC-Regular" w:hAnsi="Times New Roman"/>
          <w:b/>
          <w:bCs/>
          <w:sz w:val="24"/>
          <w:szCs w:val="24"/>
        </w:rPr>
        <w:t>Предметные результаты</w:t>
      </w:r>
    </w:p>
    <w:p w14:paraId="7CE6426B" w14:textId="281D14FB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5F1BE3">
        <w:rPr>
          <w:rFonts w:ascii="Times New Roman" w:eastAsia="OfficinaSansMediumITC-Regular" w:hAnsi="Times New Roman"/>
          <w:sz w:val="24"/>
          <w:szCs w:val="24"/>
        </w:rPr>
        <w:t xml:space="preserve">Освоение учебного курса «Алгебра» </w:t>
      </w:r>
      <w:r>
        <w:rPr>
          <w:rFonts w:ascii="Times New Roman" w:eastAsia="OfficinaSansMediumITC-Regular" w:hAnsi="Times New Roman"/>
          <w:sz w:val="24"/>
          <w:szCs w:val="24"/>
        </w:rPr>
        <w:t xml:space="preserve">в 8 – 9 класса </w:t>
      </w:r>
      <w:r w:rsidRPr="005F1BE3">
        <w:rPr>
          <w:rFonts w:ascii="Times New Roman" w:eastAsia="OfficinaSansMediumITC-Regular" w:hAnsi="Times New Roman"/>
          <w:sz w:val="24"/>
          <w:szCs w:val="24"/>
        </w:rPr>
        <w:t>на уровне основного общего образования должно обеспечивать достижение следующих</w:t>
      </w:r>
      <w:r>
        <w:rPr>
          <w:rFonts w:ascii="Times New Roman" w:eastAsia="OfficinaSansMediumITC-Regular" w:hAnsi="Times New Roman"/>
          <w:sz w:val="24"/>
          <w:szCs w:val="24"/>
        </w:rPr>
        <w:t xml:space="preserve"> </w:t>
      </w:r>
      <w:r w:rsidRPr="005F1BE3">
        <w:rPr>
          <w:rFonts w:ascii="Times New Roman" w:eastAsia="OfficinaSansMediumITC-Regular" w:hAnsi="Times New Roman"/>
          <w:sz w:val="24"/>
          <w:szCs w:val="24"/>
        </w:rPr>
        <w:t>предметных образовательных результатов:</w:t>
      </w:r>
    </w:p>
    <w:p w14:paraId="14A4B0E8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sz w:val="24"/>
          <w:szCs w:val="24"/>
        </w:rPr>
        <w:t>8 класс</w:t>
      </w:r>
    </w:p>
    <w:p w14:paraId="0D236BA8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Числа и вычисления</w:t>
      </w:r>
    </w:p>
    <w:p w14:paraId="22E5C86D" w14:textId="77777777" w:rsidR="00A57D32" w:rsidRPr="00012245" w:rsidRDefault="00A57D32" w:rsidP="00A57D3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прямой.</w:t>
      </w:r>
    </w:p>
    <w:p w14:paraId="6446C082" w14:textId="77777777" w:rsidR="00A57D32" w:rsidRPr="00012245" w:rsidRDefault="00A57D32" w:rsidP="00A57D3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14:paraId="09541CF0" w14:textId="77777777" w:rsidR="00A57D32" w:rsidRPr="00012245" w:rsidRDefault="00A57D32" w:rsidP="00A57D3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14:paraId="7AE6D144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Алгебраические выражения</w:t>
      </w:r>
    </w:p>
    <w:p w14:paraId="03F712BF" w14:textId="77777777" w:rsidR="00A57D32" w:rsidRPr="00012245" w:rsidRDefault="00A57D32" w:rsidP="00A57D3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lastRenderedPageBreak/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896D260" w14:textId="77777777" w:rsidR="00A57D32" w:rsidRPr="00012245" w:rsidRDefault="00A57D32" w:rsidP="00A57D3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D116E11" w14:textId="77777777" w:rsidR="00A57D32" w:rsidRPr="00012245" w:rsidRDefault="00A57D32" w:rsidP="00A57D3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Раскладывать квадратный трёхчлен на множители.</w:t>
      </w:r>
    </w:p>
    <w:p w14:paraId="70B836B3" w14:textId="77777777" w:rsidR="00A57D32" w:rsidRPr="00012245" w:rsidRDefault="00A57D32" w:rsidP="00A57D3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66175787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Уравнения и неравенства</w:t>
      </w:r>
    </w:p>
    <w:p w14:paraId="2885C277" w14:textId="77777777" w:rsidR="00A57D32" w:rsidRPr="00012245" w:rsidRDefault="00A57D32" w:rsidP="00A57D3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E8222B4" w14:textId="77777777" w:rsidR="00A57D32" w:rsidRPr="00012245" w:rsidRDefault="00A57D32" w:rsidP="00A57D3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517A1434" w14:textId="77777777" w:rsidR="00A57D32" w:rsidRPr="00012245" w:rsidRDefault="00A57D32" w:rsidP="00A57D3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365ED4D" w14:textId="77777777" w:rsidR="00A57D32" w:rsidRPr="00012245" w:rsidRDefault="00A57D32" w:rsidP="00A57D3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14:paraId="084D77B8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Функции</w:t>
      </w:r>
    </w:p>
    <w:p w14:paraId="1EF69208" w14:textId="77777777" w:rsidR="00A57D32" w:rsidRPr="00012245" w:rsidRDefault="00A57D32" w:rsidP="00A57D32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14:paraId="744CFB9E" w14:textId="4E660099" w:rsidR="00A57D32" w:rsidRDefault="00A57D32" w:rsidP="00A57D32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Строить графики элементарных функций вида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= </w:t>
      </w:r>
      <w:proofErr w:type="spellStart"/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>kx</w:t>
      </w:r>
      <w:proofErr w:type="spellEnd"/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, y </w:t>
      </w: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=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>x</w:t>
      </w:r>
      <w:r w:rsidRPr="00012245">
        <w:rPr>
          <w:rFonts w:ascii="Times New Roman" w:eastAsia="OfficinaSansMediumITC-Regular" w:hAnsi="Times New Roman"/>
          <w:sz w:val="24"/>
          <w:szCs w:val="24"/>
          <w:vertAlign w:val="superscript"/>
        </w:rPr>
        <w:t>2</w:t>
      </w: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=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>x</w:t>
      </w:r>
      <w:r w:rsidRPr="00012245">
        <w:rPr>
          <w:rFonts w:ascii="Times New Roman" w:eastAsia="OfficinaSansMediumITC-Regular" w:hAnsi="Times New Roman"/>
          <w:sz w:val="24"/>
          <w:szCs w:val="24"/>
          <w:vertAlign w:val="superscript"/>
        </w:rPr>
        <w:t>3</w:t>
      </w: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=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>x</w:t>
      </w:r>
      <w:r w:rsidRPr="0001224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012245">
        <w:rPr>
          <w:rFonts w:ascii="Times New Roman" w:eastAsia="OfficinaSansMediumITC-Regular" w:hAnsi="Times New Roman"/>
          <w:sz w:val="24"/>
          <w:szCs w:val="24"/>
        </w:rPr>
        <w:t>= |</w:t>
      </w:r>
      <w:r w:rsidRPr="00012245">
        <w:rPr>
          <w:rFonts w:ascii="Times New Roman" w:eastAsia="OfficinaSansMediumITC-Regular" w:hAnsi="Times New Roman"/>
          <w:i/>
          <w:iCs/>
          <w:sz w:val="24"/>
          <w:szCs w:val="24"/>
        </w:rPr>
        <w:t>х|</w:t>
      </w:r>
      <w:r w:rsidRPr="00012245">
        <w:rPr>
          <w:rFonts w:ascii="Times New Roman" w:eastAsia="OfficinaSansMediumITC-Regular" w:hAnsi="Times New Roman"/>
          <w:sz w:val="24"/>
          <w:szCs w:val="24"/>
        </w:rPr>
        <w:t>; описывать свойства числовой функции по её графику.</w:t>
      </w:r>
    </w:p>
    <w:p w14:paraId="3A31D116" w14:textId="5C7BC75A" w:rsidR="00A57D32" w:rsidRDefault="00F94FEC" w:rsidP="00A57D3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В</w:t>
      </w:r>
      <w:r w:rsidR="00A57D32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ероятност</w:t>
      </w:r>
      <w:r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ь</w:t>
      </w:r>
      <w:r w:rsidR="00A57D32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 и статистика</w:t>
      </w:r>
    </w:p>
    <w:p w14:paraId="49599B0C" w14:textId="77777777" w:rsidR="00A57D32" w:rsidRDefault="00A57D32" w:rsidP="00A57D32">
      <w:pPr>
        <w:pStyle w:val="a4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7D7C07">
        <w:rPr>
          <w:rFonts w:ascii="Times New Roman" w:hAnsi="Times New Roman"/>
          <w:sz w:val="24"/>
          <w:szCs w:val="24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14:paraId="5B579CED" w14:textId="77777777" w:rsidR="00A57D32" w:rsidRDefault="00A57D32" w:rsidP="00A57D32">
      <w:pPr>
        <w:pStyle w:val="a4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7D7C07">
        <w:rPr>
          <w:rFonts w:ascii="Times New Roman" w:hAnsi="Times New Roman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Находить частоты числовых значений и частоты событий, в том числе по результатам измерений и наблюдений. </w:t>
      </w:r>
    </w:p>
    <w:p w14:paraId="74A877CC" w14:textId="77777777" w:rsidR="00A57D32" w:rsidRDefault="00A57D32" w:rsidP="00A57D32">
      <w:pPr>
        <w:pStyle w:val="a4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7D7C07">
        <w:rPr>
          <w:rFonts w:ascii="Times New Roman" w:hAnsi="Times New Roman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32298E47" w14:textId="1B3D0F37" w:rsidR="00A57D32" w:rsidRDefault="00A57D32" w:rsidP="00A57D32">
      <w:pPr>
        <w:pStyle w:val="a4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7D7C07">
        <w:rPr>
          <w:rFonts w:ascii="Times New Roman" w:hAnsi="Times New Roman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6F115DC8" w14:textId="77777777" w:rsidR="00A57D32" w:rsidRDefault="00A57D32" w:rsidP="00A57D32">
      <w:pPr>
        <w:pStyle w:val="a4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7D7C07">
        <w:rPr>
          <w:rFonts w:ascii="Times New Roman" w:hAnsi="Times New Roman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14:paraId="7EBA951A" w14:textId="7F440218" w:rsidR="00A57D32" w:rsidRPr="007D7C07" w:rsidRDefault="00A57D32" w:rsidP="00A57D32">
      <w:pPr>
        <w:pStyle w:val="a4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7D7C07">
        <w:rPr>
          <w:rFonts w:ascii="Times New Roman" w:hAnsi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85DDDE0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/>
          <w:b/>
          <w:b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sz w:val="24"/>
          <w:szCs w:val="24"/>
        </w:rPr>
        <w:t>9 класс</w:t>
      </w:r>
    </w:p>
    <w:p w14:paraId="5415AF6B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Числа и вычисления</w:t>
      </w:r>
    </w:p>
    <w:p w14:paraId="5EF77BED" w14:textId="77777777" w:rsidR="00A57D32" w:rsidRPr="00ED52A5" w:rsidRDefault="00A57D32" w:rsidP="00A57D3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Сравнивать и упорядочивать рациональные и иррациональные числа.</w:t>
      </w:r>
    </w:p>
    <w:p w14:paraId="575A2E0E" w14:textId="77777777" w:rsidR="00A57D32" w:rsidRPr="00ED52A5" w:rsidRDefault="00A57D32" w:rsidP="00A57D3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9A5ABB3" w14:textId="77777777" w:rsidR="00A57D32" w:rsidRPr="00ED52A5" w:rsidRDefault="00A57D32" w:rsidP="00A57D3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Находить значения степеней с целыми показателями и корней; вычислять значения числовых выражений.</w:t>
      </w:r>
    </w:p>
    <w:p w14:paraId="23B8B8FD" w14:textId="77777777" w:rsidR="00A57D32" w:rsidRPr="00ED52A5" w:rsidRDefault="00A57D32" w:rsidP="00A57D3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14:paraId="009D75EA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Уравнения и неравенства</w:t>
      </w:r>
    </w:p>
    <w:p w14:paraId="33C147BC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14:paraId="18E9B3D8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8A51B74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11B1941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17A4A82F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14:paraId="22D4D730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14:paraId="5A50042F" w14:textId="77777777" w:rsidR="00A57D32" w:rsidRPr="00ED52A5" w:rsidRDefault="00A57D32" w:rsidP="00A57D32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Использовать неравенства при решении различных задач.</w:t>
      </w:r>
    </w:p>
    <w:p w14:paraId="4ABD5E4F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Функции</w:t>
      </w:r>
    </w:p>
    <w:p w14:paraId="5DD7D15E" w14:textId="77777777" w:rsidR="00A57D32" w:rsidRPr="00ED52A5" w:rsidRDefault="00A57D32" w:rsidP="00A57D32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= </w:t>
      </w:r>
      <w:proofErr w:type="spellStart"/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kx</w:t>
      </w:r>
      <w:proofErr w:type="spellEnd"/>
      <w:r w:rsidRPr="00ED52A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= </w:t>
      </w:r>
      <w:proofErr w:type="spellStart"/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kx</w:t>
      </w:r>
      <w:proofErr w:type="spellEnd"/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+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b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=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ax</w:t>
      </w:r>
      <w:r w:rsidRPr="00ED52A5">
        <w:rPr>
          <w:rFonts w:ascii="Times New Roman" w:eastAsia="OfficinaSansMediumITC-Regular" w:hAnsi="Times New Roman"/>
          <w:sz w:val="24"/>
          <w:szCs w:val="24"/>
          <w:vertAlign w:val="superscript"/>
        </w:rPr>
        <w:t>2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+ </w:t>
      </w:r>
      <w:proofErr w:type="spellStart"/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bx</w:t>
      </w:r>
      <w:proofErr w:type="spellEnd"/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 + c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=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x</w:t>
      </w:r>
      <w:r w:rsidRPr="00ED52A5">
        <w:rPr>
          <w:rFonts w:ascii="Times New Roman" w:eastAsia="OfficinaSansMediumITC-Regular" w:hAnsi="Times New Roman"/>
          <w:sz w:val="24"/>
          <w:szCs w:val="24"/>
          <w:vertAlign w:val="superscript"/>
        </w:rPr>
        <w:t>3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=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x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,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y </w:t>
      </w: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= |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х </w:t>
      </w:r>
      <w:r w:rsidRPr="00ED52A5">
        <w:rPr>
          <w:rFonts w:ascii="Times New Roman" w:eastAsia="OfficinaSansMediumITC-Regular" w:hAnsi="Times New Roman"/>
          <w:sz w:val="24"/>
          <w:szCs w:val="24"/>
        </w:rPr>
        <w:t>| в зависимости от значений коэффициентов; описывать свойства функций.</w:t>
      </w:r>
    </w:p>
    <w:p w14:paraId="3B87E6BB" w14:textId="77777777" w:rsidR="00A57D32" w:rsidRPr="00ED52A5" w:rsidRDefault="00A57D32" w:rsidP="00A57D32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67AB56C4" w14:textId="77777777" w:rsidR="00A57D32" w:rsidRPr="00ED52A5" w:rsidRDefault="00A57D32" w:rsidP="00A57D32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32C9E4E" w14:textId="77777777" w:rsidR="00A57D32" w:rsidRPr="005F1BE3" w:rsidRDefault="00A57D32" w:rsidP="00A5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5F1BE3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Арифметическая и геометрическая прогрессии</w:t>
      </w:r>
    </w:p>
    <w:p w14:paraId="51C1EEE7" w14:textId="77777777" w:rsidR="00A57D32" w:rsidRPr="00ED52A5" w:rsidRDefault="00A57D32" w:rsidP="00A57D3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14:paraId="17F6E239" w14:textId="77777777" w:rsidR="00A57D32" w:rsidRPr="00ED52A5" w:rsidRDefault="00A57D32" w:rsidP="00A57D3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 xml:space="preserve">Выполнять вычисления с использованием формул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>n</w:t>
      </w:r>
      <w:r w:rsidRPr="00ED52A5">
        <w:rPr>
          <w:rFonts w:ascii="Times New Roman" w:eastAsia="OfficinaSansMediumITC-Regular" w:hAnsi="Times New Roman"/>
          <w:sz w:val="24"/>
          <w:szCs w:val="24"/>
        </w:rPr>
        <w:t>-</w:t>
      </w:r>
      <w:proofErr w:type="spellStart"/>
      <w:r w:rsidRPr="00ED52A5">
        <w:rPr>
          <w:rFonts w:ascii="Times New Roman" w:eastAsia="OfficinaSansMediumITC-Regular" w:hAnsi="Times New Roman"/>
          <w:sz w:val="24"/>
          <w:szCs w:val="24"/>
        </w:rPr>
        <w:t>го</w:t>
      </w:r>
      <w:proofErr w:type="spellEnd"/>
      <w:r w:rsidRPr="00ED52A5">
        <w:rPr>
          <w:rFonts w:ascii="Times New Roman" w:eastAsia="OfficinaSansMediumITC-Regular" w:hAnsi="Times New Roman"/>
          <w:sz w:val="24"/>
          <w:szCs w:val="24"/>
        </w:rPr>
        <w:t xml:space="preserve"> члена арифметической и геометрической прогрессий, суммы первых </w:t>
      </w:r>
      <w:r w:rsidRPr="00ED52A5">
        <w:rPr>
          <w:rFonts w:ascii="Times New Roman" w:eastAsia="OfficinaSansMediumITC-Regular" w:hAnsi="Times New Roman"/>
          <w:i/>
          <w:iCs/>
          <w:sz w:val="24"/>
          <w:szCs w:val="24"/>
        </w:rPr>
        <w:t xml:space="preserve">n </w:t>
      </w:r>
      <w:r w:rsidRPr="00ED52A5">
        <w:rPr>
          <w:rFonts w:ascii="Times New Roman" w:eastAsia="OfficinaSansMediumITC-Regular" w:hAnsi="Times New Roman"/>
          <w:sz w:val="24"/>
          <w:szCs w:val="24"/>
        </w:rPr>
        <w:t>членов.</w:t>
      </w:r>
    </w:p>
    <w:p w14:paraId="75515110" w14:textId="77777777" w:rsidR="00A57D32" w:rsidRPr="00ED52A5" w:rsidRDefault="00A57D32" w:rsidP="00A57D3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OfficinaSansMediumITC-Regular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Изображать члены последовательности точками на координатной плоскости.</w:t>
      </w:r>
    </w:p>
    <w:p w14:paraId="4B9FC108" w14:textId="2EE72A11" w:rsidR="00A57D32" w:rsidRPr="00CC4F66" w:rsidRDefault="00A57D32" w:rsidP="00A57D3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52A5">
        <w:rPr>
          <w:rFonts w:ascii="Times New Roman" w:eastAsia="OfficinaSansMediumITC-Regular" w:hAnsi="Times New Roman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14:paraId="754590DC" w14:textId="440F382E" w:rsidR="00CC4F66" w:rsidRDefault="00F94FEC" w:rsidP="00CC4F66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В</w:t>
      </w:r>
      <w:r w:rsidR="00CC4F66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ероятност</w:t>
      </w:r>
      <w:r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>ь</w:t>
      </w:r>
      <w:r w:rsidR="00CC4F66"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  <w:t xml:space="preserve"> и статистика</w:t>
      </w:r>
    </w:p>
    <w:p w14:paraId="7709020D" w14:textId="2FA0AAC1" w:rsidR="00CC4F66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14:paraId="3A9511E5" w14:textId="77777777" w:rsidR="00CC4F66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 </w:t>
      </w:r>
    </w:p>
    <w:p w14:paraId="350D94E4" w14:textId="77777777" w:rsidR="00CC4F66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10CE4DA4" w14:textId="77777777" w:rsidR="00CC4F66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14:paraId="3C05A6CF" w14:textId="77777777" w:rsidR="000F041B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23A563D7" w14:textId="77777777" w:rsidR="000F041B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 xml:space="preserve">Иметь представление о случайной величине, и о распределении вероятностей. </w:t>
      </w:r>
    </w:p>
    <w:p w14:paraId="5E492781" w14:textId="3FDD30C9" w:rsidR="00CC4F66" w:rsidRPr="000F041B" w:rsidRDefault="00CC4F66" w:rsidP="000F041B">
      <w:pPr>
        <w:pStyle w:val="a4"/>
        <w:numPr>
          <w:ilvl w:val="0"/>
          <w:numId w:val="28"/>
        </w:numPr>
        <w:autoSpaceDE w:val="0"/>
        <w:autoSpaceDN w:val="0"/>
        <w:adjustRightInd w:val="0"/>
        <w:ind w:left="709" w:hanging="284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  <w:r w:rsidRPr="000F041B">
        <w:rPr>
          <w:rFonts w:ascii="Times New Roman" w:hAnsi="Times New Roman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77D6AF0" w14:textId="77777777" w:rsidR="00CC4F66" w:rsidRPr="00A57D32" w:rsidRDefault="00CC4F66" w:rsidP="00CC4F66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</w:p>
    <w:p w14:paraId="58B62227" w14:textId="77777777" w:rsidR="00CC4F66" w:rsidRDefault="00CC4F66" w:rsidP="00CC4F66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OfficinaSansMediumITC-Regular" w:hAnsi="Times New Roman"/>
          <w:b/>
          <w:bCs/>
          <w:i/>
          <w:iCs/>
          <w:sz w:val="24"/>
          <w:szCs w:val="24"/>
        </w:rPr>
      </w:pPr>
    </w:p>
    <w:p w14:paraId="7EEACFCD" w14:textId="77777777" w:rsidR="00CC4F66" w:rsidRPr="00CC4F66" w:rsidRDefault="00CC4F66" w:rsidP="00CC4F6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84094F" w14:textId="77777777" w:rsidR="00A57D32" w:rsidRDefault="00A57D32" w:rsidP="005B0546">
      <w:pPr>
        <w:pStyle w:val="a4"/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E87F990" w14:textId="77777777" w:rsidR="00E8065B" w:rsidRDefault="00E8065B" w:rsidP="005B1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DD08E2" w14:textId="63E51416" w:rsidR="005B189B" w:rsidRDefault="005B189B" w:rsidP="005B1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89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часов, отводимых на освоение каждой темы</w:t>
      </w:r>
    </w:p>
    <w:p w14:paraId="6202A7C2" w14:textId="06216BD7" w:rsidR="00002B69" w:rsidRDefault="00002B69" w:rsidP="005B189B">
      <w:pPr>
        <w:pStyle w:val="af8"/>
        <w:ind w:firstLine="454"/>
        <w:jc w:val="both"/>
        <w:rPr>
          <w:b w:val="0"/>
          <w:szCs w:val="24"/>
        </w:rPr>
      </w:pPr>
      <w:r w:rsidRPr="00646754">
        <w:rPr>
          <w:b w:val="0"/>
          <w:szCs w:val="24"/>
        </w:rPr>
        <w:t xml:space="preserve">Недельный учебный план основного общего образования на изучение алгебры в </w:t>
      </w:r>
      <w:r w:rsidR="003421CA">
        <w:rPr>
          <w:b w:val="0"/>
          <w:szCs w:val="24"/>
        </w:rPr>
        <w:t>8</w:t>
      </w:r>
      <w:r w:rsidR="00E8065B">
        <w:rPr>
          <w:b w:val="0"/>
          <w:szCs w:val="24"/>
        </w:rPr>
        <w:t xml:space="preserve"> и 9</w:t>
      </w:r>
      <w:r w:rsidRPr="00646754">
        <w:rPr>
          <w:b w:val="0"/>
          <w:szCs w:val="24"/>
        </w:rPr>
        <w:t xml:space="preserve"> класс</w:t>
      </w:r>
      <w:r w:rsidR="00E8065B">
        <w:rPr>
          <w:b w:val="0"/>
          <w:szCs w:val="24"/>
        </w:rPr>
        <w:t>ах</w:t>
      </w:r>
      <w:r w:rsidRPr="00646754">
        <w:rPr>
          <w:b w:val="0"/>
          <w:szCs w:val="24"/>
        </w:rPr>
        <w:t xml:space="preserve"> </w:t>
      </w:r>
      <w:proofErr w:type="gramStart"/>
      <w:r w:rsidR="00531258">
        <w:rPr>
          <w:b w:val="0"/>
          <w:szCs w:val="24"/>
        </w:rPr>
        <w:t>содержит</w:t>
      </w:r>
      <w:r w:rsidR="00F94FEC">
        <w:rPr>
          <w:b w:val="0"/>
          <w:szCs w:val="24"/>
        </w:rPr>
        <w:t xml:space="preserve"> </w:t>
      </w:r>
      <w:r w:rsidRPr="00646754">
        <w:rPr>
          <w:b w:val="0"/>
          <w:szCs w:val="24"/>
        </w:rPr>
        <w:t xml:space="preserve"> </w:t>
      </w:r>
      <w:r w:rsidR="00F94FEC">
        <w:rPr>
          <w:b w:val="0"/>
          <w:szCs w:val="24"/>
        </w:rPr>
        <w:t>4</w:t>
      </w:r>
      <w:proofErr w:type="gramEnd"/>
      <w:r w:rsidRPr="00646754">
        <w:rPr>
          <w:b w:val="0"/>
          <w:szCs w:val="24"/>
        </w:rPr>
        <w:t xml:space="preserve"> часа в неделю</w:t>
      </w:r>
      <w:r w:rsidR="00651B3A" w:rsidRPr="00646754">
        <w:rPr>
          <w:b w:val="0"/>
          <w:szCs w:val="24"/>
        </w:rPr>
        <w:t xml:space="preserve">, </w:t>
      </w:r>
      <w:r w:rsidRPr="00646754">
        <w:rPr>
          <w:b w:val="0"/>
          <w:szCs w:val="24"/>
        </w:rPr>
        <w:t>всего 1</w:t>
      </w:r>
      <w:r w:rsidR="00F94FEC">
        <w:rPr>
          <w:b w:val="0"/>
          <w:szCs w:val="24"/>
        </w:rPr>
        <w:t>36</w:t>
      </w:r>
      <w:r w:rsidR="00A2314F">
        <w:rPr>
          <w:b w:val="0"/>
          <w:szCs w:val="24"/>
        </w:rPr>
        <w:t xml:space="preserve"> </w:t>
      </w:r>
      <w:r w:rsidRPr="00646754">
        <w:rPr>
          <w:b w:val="0"/>
          <w:szCs w:val="24"/>
        </w:rPr>
        <w:t>час</w:t>
      </w:r>
      <w:r w:rsidR="00F94FEC">
        <w:rPr>
          <w:b w:val="0"/>
          <w:szCs w:val="24"/>
        </w:rPr>
        <w:t xml:space="preserve">ов </w:t>
      </w:r>
      <w:r w:rsidRPr="00646754">
        <w:rPr>
          <w:b w:val="0"/>
          <w:szCs w:val="24"/>
        </w:rPr>
        <w:t>в год.</w:t>
      </w:r>
    </w:p>
    <w:p w14:paraId="0BE178D4" w14:textId="77777777" w:rsidR="00FD62CC" w:rsidRPr="005B189B" w:rsidRDefault="00FD62CC" w:rsidP="00FD62CC">
      <w:pPr>
        <w:pStyle w:val="af8"/>
        <w:ind w:firstLine="454"/>
        <w:jc w:val="center"/>
        <w:rPr>
          <w:szCs w:val="24"/>
        </w:rPr>
      </w:pPr>
      <w:r w:rsidRPr="005B189B">
        <w:rPr>
          <w:szCs w:val="24"/>
        </w:rPr>
        <w:t>8 класс</w:t>
      </w:r>
    </w:p>
    <w:p w14:paraId="385F2632" w14:textId="7CF67BB8" w:rsidR="002F376C" w:rsidRPr="00646754" w:rsidRDefault="002F376C" w:rsidP="006228A6">
      <w:pPr>
        <w:pStyle w:val="af8"/>
        <w:jc w:val="both"/>
        <w:rPr>
          <w:b w:val="0"/>
          <w:szCs w:val="24"/>
        </w:rPr>
      </w:pPr>
      <w:r w:rsidRPr="00646754">
        <w:rPr>
          <w:szCs w:val="24"/>
        </w:rPr>
        <w:t>Повторение</w:t>
      </w:r>
      <w:r w:rsidR="006228A6">
        <w:rPr>
          <w:b w:val="0"/>
          <w:szCs w:val="24"/>
        </w:rPr>
        <w:t xml:space="preserve"> </w:t>
      </w:r>
      <w:r w:rsidRPr="00646754">
        <w:rPr>
          <w:b w:val="0"/>
          <w:szCs w:val="24"/>
        </w:rPr>
        <w:t>(</w:t>
      </w:r>
      <w:r w:rsidR="00490651">
        <w:rPr>
          <w:b w:val="0"/>
          <w:szCs w:val="24"/>
        </w:rPr>
        <w:t>4</w:t>
      </w:r>
      <w:r w:rsidRPr="00646754">
        <w:rPr>
          <w:b w:val="0"/>
          <w:szCs w:val="24"/>
        </w:rPr>
        <w:t xml:space="preserve"> час</w:t>
      </w:r>
      <w:r w:rsidR="00AE13C6">
        <w:rPr>
          <w:b w:val="0"/>
          <w:szCs w:val="24"/>
        </w:rPr>
        <w:t>а</w:t>
      </w:r>
      <w:r w:rsidRPr="00646754">
        <w:rPr>
          <w:b w:val="0"/>
          <w:szCs w:val="24"/>
        </w:rPr>
        <w:t>)</w:t>
      </w:r>
    </w:p>
    <w:p w14:paraId="35492D0C" w14:textId="77777777" w:rsidR="009A1C12" w:rsidRPr="00646754" w:rsidRDefault="009A1C12" w:rsidP="006228A6">
      <w:pPr>
        <w:pStyle w:val="af8"/>
        <w:ind w:firstLine="454"/>
        <w:jc w:val="both"/>
        <w:rPr>
          <w:b w:val="0"/>
          <w:szCs w:val="24"/>
        </w:rPr>
      </w:pPr>
    </w:p>
    <w:p w14:paraId="5351F9E1" w14:textId="77777777" w:rsidR="00BA5BCA" w:rsidRDefault="004858DA" w:rsidP="0061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37E">
        <w:rPr>
          <w:rFonts w:ascii="Times New Roman" w:hAnsi="Times New Roman"/>
          <w:b/>
          <w:sz w:val="24"/>
          <w:szCs w:val="24"/>
        </w:rPr>
        <w:t>Глава 1.</w:t>
      </w:r>
      <w:r w:rsidRPr="0061637E">
        <w:rPr>
          <w:rFonts w:ascii="Times New Roman" w:hAnsi="Times New Roman"/>
          <w:sz w:val="24"/>
          <w:szCs w:val="24"/>
        </w:rPr>
        <w:t xml:space="preserve"> </w:t>
      </w:r>
      <w:r w:rsidR="003421CA" w:rsidRPr="0061637E">
        <w:rPr>
          <w:rFonts w:ascii="Times New Roman" w:hAnsi="Times New Roman"/>
          <w:b/>
          <w:sz w:val="24"/>
          <w:szCs w:val="24"/>
        </w:rPr>
        <w:t>Простейшие функции. Квадратные корни</w:t>
      </w:r>
      <w:r w:rsidR="00BA5BCA" w:rsidRPr="0061637E">
        <w:rPr>
          <w:rFonts w:ascii="Times New Roman" w:hAnsi="Times New Roman"/>
          <w:sz w:val="24"/>
          <w:szCs w:val="24"/>
        </w:rPr>
        <w:t xml:space="preserve"> (</w:t>
      </w:r>
      <w:r w:rsidR="003421CA" w:rsidRPr="0061637E">
        <w:rPr>
          <w:rFonts w:ascii="Times New Roman" w:hAnsi="Times New Roman"/>
          <w:sz w:val="24"/>
          <w:szCs w:val="24"/>
        </w:rPr>
        <w:t>2</w:t>
      </w:r>
      <w:r w:rsidR="00AE13C6">
        <w:rPr>
          <w:rFonts w:ascii="Times New Roman" w:hAnsi="Times New Roman"/>
          <w:sz w:val="24"/>
          <w:szCs w:val="24"/>
        </w:rPr>
        <w:t>2</w:t>
      </w:r>
      <w:r w:rsidR="00BA23D5" w:rsidRPr="0061637E">
        <w:rPr>
          <w:rFonts w:ascii="Times New Roman" w:hAnsi="Times New Roman"/>
          <w:sz w:val="24"/>
          <w:szCs w:val="24"/>
        </w:rPr>
        <w:t xml:space="preserve"> </w:t>
      </w:r>
      <w:r w:rsidR="00BA5BCA" w:rsidRPr="0061637E">
        <w:rPr>
          <w:rFonts w:ascii="Times New Roman" w:hAnsi="Times New Roman"/>
          <w:sz w:val="24"/>
          <w:szCs w:val="24"/>
        </w:rPr>
        <w:t>час</w:t>
      </w:r>
      <w:r w:rsidR="00AE13C6">
        <w:rPr>
          <w:rFonts w:ascii="Times New Roman" w:hAnsi="Times New Roman"/>
          <w:sz w:val="24"/>
          <w:szCs w:val="24"/>
        </w:rPr>
        <w:t>а</w:t>
      </w:r>
      <w:r w:rsidR="00BA5BCA" w:rsidRPr="0061637E">
        <w:rPr>
          <w:rFonts w:ascii="Times New Roman" w:hAnsi="Times New Roman"/>
          <w:sz w:val="24"/>
          <w:szCs w:val="24"/>
        </w:rPr>
        <w:t>)</w:t>
      </w:r>
      <w:r w:rsidR="0011468A" w:rsidRPr="0061637E">
        <w:rPr>
          <w:rFonts w:ascii="Times New Roman" w:hAnsi="Times New Roman"/>
          <w:sz w:val="24"/>
          <w:szCs w:val="24"/>
        </w:rPr>
        <w:t xml:space="preserve"> </w:t>
      </w:r>
      <w:r w:rsidR="003421CA" w:rsidRPr="0061637E">
        <w:rPr>
          <w:rFonts w:ascii="Times New Roman" w:hAnsi="Times New Roman"/>
          <w:sz w:val="24"/>
          <w:szCs w:val="24"/>
          <w:lang w:eastAsia="ru-RU"/>
        </w:rPr>
        <w:t xml:space="preserve">Числовые неравенства. Координатная ось. Модуль числа. Множества чисел. Декартова система координат на плоскости. Понятие функции. Понятие графика функции. 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Функция </w:t>
      </w:r>
      <w:r w:rsidR="002C6A93" w:rsidRPr="0061637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="002C6A93" w:rsidRPr="0061637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x 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и её график. Функция </w:t>
      </w:r>
      <w:r w:rsidR="002C6A93" w:rsidRPr="0061637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="002C6A93" w:rsidRPr="0061637E">
        <w:rPr>
          <w:rFonts w:ascii="Times New Roman" w:hAnsi="Times New Roman"/>
          <w:i/>
          <w:iCs/>
          <w:sz w:val="24"/>
          <w:szCs w:val="24"/>
          <w:lang w:eastAsia="ru-RU"/>
        </w:rPr>
        <w:t>x</w:t>
      </w:r>
      <w:r w:rsidR="002C6A93" w:rsidRPr="0061637E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. График функции </w:t>
      </w:r>
      <w:r w:rsidR="002C6A93" w:rsidRPr="0061637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="002C6A93" w:rsidRPr="0061637E">
        <w:rPr>
          <w:rFonts w:ascii="Times New Roman" w:hAnsi="Times New Roman"/>
          <w:i/>
          <w:iCs/>
          <w:sz w:val="24"/>
          <w:szCs w:val="24"/>
          <w:lang w:eastAsia="ru-RU"/>
        </w:rPr>
        <w:t>x</w:t>
      </w:r>
      <w:r w:rsidR="002C6A93" w:rsidRPr="0061637E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C6A93" w:rsidRPr="0061637E">
        <w:rPr>
          <w:rFonts w:ascii="Times New Roman" w:hAnsi="Times New Roman"/>
          <w:sz w:val="24"/>
          <w:szCs w:val="24"/>
        </w:rPr>
        <w:t xml:space="preserve">Функция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="002C6A93" w:rsidRPr="0061637E">
        <w:rPr>
          <w:rFonts w:ascii="Times New Roman" w:hAnsi="Times New Roman"/>
          <w:sz w:val="24"/>
          <w:szCs w:val="24"/>
        </w:rPr>
        <w:t xml:space="preserve">. График функции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="002C6A93" w:rsidRPr="0061637E">
        <w:rPr>
          <w:rFonts w:ascii="Times New Roman" w:hAnsi="Times New Roman"/>
          <w:sz w:val="24"/>
          <w:szCs w:val="24"/>
        </w:rPr>
        <w:t xml:space="preserve">. </w:t>
      </w:r>
      <w:r w:rsidR="002C6A93" w:rsidRPr="0061637E">
        <w:rPr>
          <w:rFonts w:ascii="Times New Roman" w:hAnsi="Times New Roman"/>
          <w:sz w:val="24"/>
          <w:szCs w:val="24"/>
          <w:lang w:eastAsia="ru-RU"/>
        </w:rPr>
        <w:t xml:space="preserve">Понятие квадратного корня. Арифметический квадратный корень. Свойства арифметических квадратных корней. Квадратный корень из натурального числа. </w:t>
      </w:r>
    </w:p>
    <w:p w14:paraId="0AEC0263" w14:textId="77777777" w:rsidR="007B3527" w:rsidRPr="0061637E" w:rsidRDefault="007B3527" w:rsidP="0061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434AF" w14:textId="77777777" w:rsidR="007F22F6" w:rsidRPr="009041C9" w:rsidRDefault="0061637E" w:rsidP="0090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1C9">
        <w:rPr>
          <w:rFonts w:ascii="Times New Roman" w:hAnsi="Times New Roman"/>
          <w:b/>
          <w:bCs/>
          <w:sz w:val="24"/>
          <w:szCs w:val="24"/>
          <w:lang w:eastAsia="ru-RU"/>
        </w:rPr>
        <w:t>Глава 2. Квадратные и рациональные уравнения</w:t>
      </w:r>
      <w:r w:rsidR="007B3527" w:rsidRPr="009041C9">
        <w:rPr>
          <w:rFonts w:ascii="Times New Roman" w:hAnsi="Times New Roman"/>
          <w:sz w:val="24"/>
          <w:szCs w:val="24"/>
        </w:rPr>
        <w:t xml:space="preserve"> (</w:t>
      </w:r>
      <w:r w:rsidR="009041C9">
        <w:rPr>
          <w:rFonts w:ascii="Times New Roman" w:hAnsi="Times New Roman"/>
          <w:sz w:val="24"/>
          <w:szCs w:val="24"/>
        </w:rPr>
        <w:t>2</w:t>
      </w:r>
      <w:r w:rsidR="00AE13C6">
        <w:rPr>
          <w:rFonts w:ascii="Times New Roman" w:hAnsi="Times New Roman"/>
          <w:sz w:val="24"/>
          <w:szCs w:val="24"/>
        </w:rPr>
        <w:t>5</w:t>
      </w:r>
      <w:r w:rsidR="007B3527" w:rsidRPr="009041C9">
        <w:rPr>
          <w:rFonts w:ascii="Times New Roman" w:hAnsi="Times New Roman"/>
          <w:sz w:val="24"/>
          <w:szCs w:val="24"/>
        </w:rPr>
        <w:t xml:space="preserve"> часов) </w:t>
      </w:r>
      <w:r w:rsidR="007B3527" w:rsidRPr="009041C9">
        <w:rPr>
          <w:rFonts w:ascii="Times New Roman" w:hAnsi="Times New Roman"/>
          <w:sz w:val="24"/>
          <w:szCs w:val="24"/>
          <w:lang w:eastAsia="ru-RU"/>
        </w:rPr>
        <w:t>Квадратный трёхчлен. Понятие квадратного уравнения. Неполное квадратное уравнение. Решение квадратного уравнения общего вида. Приведённое квадратное уравнение. Теорема Виета. Применение квадратных уравнений к решению задач.</w:t>
      </w:r>
      <w:r w:rsidR="009041C9" w:rsidRPr="009041C9">
        <w:rPr>
          <w:rFonts w:ascii="Times New Roman" w:hAnsi="Times New Roman"/>
          <w:sz w:val="24"/>
          <w:szCs w:val="24"/>
          <w:lang w:eastAsia="ru-RU"/>
        </w:rPr>
        <w:t xml:space="preserve"> Понятие рационального уравнения. </w:t>
      </w:r>
      <w:r w:rsidR="007B3527" w:rsidRPr="00904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1C9" w:rsidRPr="009041C9">
        <w:rPr>
          <w:rFonts w:ascii="Times New Roman" w:hAnsi="Times New Roman"/>
          <w:sz w:val="24"/>
          <w:szCs w:val="24"/>
          <w:lang w:eastAsia="ru-RU"/>
        </w:rPr>
        <w:t>Биквадратное уравнение. Распадающееся уравнение. Уравнение, одна часть которого алгебраическая дробь, а другая — нуль. Решение рациональных уравнений. Решение задач при помощи рациональных уравнений.</w:t>
      </w:r>
    </w:p>
    <w:p w14:paraId="5705D133" w14:textId="77777777" w:rsidR="004858DA" w:rsidRPr="00646754" w:rsidRDefault="007F22F6" w:rsidP="006228A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646754">
        <w:rPr>
          <w:rFonts w:ascii="Times New Roman" w:hAnsi="Times New Roman"/>
          <w:b/>
          <w:sz w:val="24"/>
          <w:szCs w:val="24"/>
        </w:rPr>
        <w:t xml:space="preserve">  </w:t>
      </w:r>
    </w:p>
    <w:p w14:paraId="15377124" w14:textId="77777777" w:rsidR="00364B59" w:rsidRDefault="009041C9" w:rsidP="000F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A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3. Линейная, квадратичная и дробно-линейная функции </w:t>
      </w:r>
      <w:r w:rsidRPr="00AE13C6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0F2A11" w:rsidRPr="00AE13C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AE13C6" w:rsidRPr="00AE13C6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0F2A11" w:rsidRPr="00AE13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E13C6">
        <w:rPr>
          <w:rFonts w:ascii="Times New Roman" w:hAnsi="Times New Roman"/>
          <w:bCs/>
          <w:sz w:val="24"/>
          <w:szCs w:val="24"/>
          <w:lang w:eastAsia="ru-RU"/>
        </w:rPr>
        <w:t>час</w:t>
      </w:r>
      <w:r w:rsidR="00AE13C6" w:rsidRPr="00AE13C6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AE13C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0F2A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2A11">
        <w:rPr>
          <w:rFonts w:ascii="Times New Roman" w:hAnsi="Times New Roman"/>
          <w:sz w:val="24"/>
          <w:szCs w:val="24"/>
          <w:lang w:eastAsia="ru-RU"/>
        </w:rPr>
        <w:t xml:space="preserve">Прямая пропорциональность. График функции </w:t>
      </w:r>
      <w:r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0F2A11">
        <w:rPr>
          <w:rFonts w:ascii="Times New Roman" w:hAnsi="Times New Roman"/>
          <w:i/>
          <w:iCs/>
          <w:sz w:val="24"/>
          <w:szCs w:val="24"/>
          <w:lang w:eastAsia="ru-RU"/>
        </w:rPr>
        <w:t>kx</w:t>
      </w:r>
      <w:proofErr w:type="spellEnd"/>
      <w:r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Линейная функция и её график. Равномерное движение. Функция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="00433513" w:rsidRPr="000F2A11">
        <w:rPr>
          <w:rFonts w:ascii="Times New Roman" w:hAnsi="Times New Roman"/>
          <w:sz w:val="24"/>
          <w:szCs w:val="24"/>
          <w:lang w:eastAsia="ru-RU"/>
        </w:rPr>
        <w:t>lхl</w:t>
      </w:r>
      <w:proofErr w:type="spellEnd"/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её график. Функция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>ax</w:t>
      </w:r>
      <w:r w:rsidR="00433513" w:rsidRPr="000F2A11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a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>&gt;</w:t>
      </w:r>
      <w:proofErr w:type="gramEnd"/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0). Функция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>ax</w:t>
      </w:r>
      <w:r w:rsidR="00433513" w:rsidRPr="000F2A11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a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≠ 0). График функции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gramStart"/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x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>x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>0)</w:t>
      </w:r>
      <w:r w:rsidR="00433513" w:rsidRPr="000F2A11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>y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0. Квадратичная функция и её график. Обратная пропорциональность. Функция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х</m:t>
            </m:r>
          </m:den>
        </m:f>
      </m:oMath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k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>&gt;</w:t>
      </w:r>
      <w:proofErr w:type="gramEnd"/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0). Функция 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х</m:t>
            </m:r>
          </m:den>
        </m:f>
      </m:oMath>
      <w:r w:rsidR="00433513" w:rsidRPr="000F2A1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33513" w:rsidRPr="000F2A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k </w:t>
      </w:r>
      <w:r w:rsidR="00433513" w:rsidRPr="000F2A11">
        <w:rPr>
          <w:rFonts w:ascii="Times New Roman" w:hAnsi="Times New Roman"/>
          <w:sz w:val="24"/>
          <w:szCs w:val="24"/>
          <w:lang w:eastAsia="ru-RU"/>
        </w:rPr>
        <w:t>≠ 0).</w:t>
      </w:r>
    </w:p>
    <w:p w14:paraId="0AFC1CDE" w14:textId="77777777" w:rsidR="000F2A11" w:rsidRPr="000F2A11" w:rsidRDefault="000F2A11" w:rsidP="000F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EC1943" w14:textId="312C467D" w:rsidR="000F2A11" w:rsidRDefault="000F2A11" w:rsidP="00BE334D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  <w:lang w:eastAsia="ru-RU"/>
        </w:rPr>
      </w:pPr>
      <w:r w:rsidRPr="000F2A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4. Системы рациональных уравнений </w:t>
      </w:r>
      <w:r w:rsidRPr="00AE13C6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BE334D" w:rsidRPr="00AE13C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AE13C6" w:rsidRPr="00AE13C6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BE334D" w:rsidRPr="00AE13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E13C6">
        <w:rPr>
          <w:rFonts w:ascii="Times New Roman" w:hAnsi="Times New Roman"/>
          <w:bCs/>
          <w:sz w:val="24"/>
          <w:szCs w:val="24"/>
          <w:lang w:eastAsia="ru-RU"/>
        </w:rPr>
        <w:t>часов)</w:t>
      </w:r>
      <w:r w:rsidRPr="000F2A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2A11">
        <w:rPr>
          <w:rFonts w:ascii="Times New Roman" w:hAnsi="Times New Roman"/>
          <w:sz w:val="24"/>
          <w:szCs w:val="24"/>
          <w:lang w:eastAsia="ru-RU"/>
        </w:rPr>
        <w:t>Понятие системы рациональных уравнений. Решение систем рациональных уравнений способом подстановки. Решение систем рациональных уравнений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2A11">
        <w:rPr>
          <w:rFonts w:ascii="Times New Roman" w:hAnsi="Times New Roman"/>
          <w:sz w:val="24"/>
          <w:szCs w:val="24"/>
          <w:lang w:eastAsia="ru-RU"/>
        </w:rPr>
        <w:t>другими способами. Решение задач при помощи систем рациональных уравнений. Графический способ решения систем двух уравнений первой степени с двумя неизвестными. Графический способ исследования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2A11">
        <w:rPr>
          <w:rFonts w:ascii="Times New Roman" w:hAnsi="Times New Roman"/>
          <w:sz w:val="24"/>
          <w:szCs w:val="24"/>
          <w:lang w:eastAsia="ru-RU"/>
        </w:rPr>
        <w:t>системы двух уравнений первой степени с двумя неизвестными. Решение систем уравнений первой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2A11">
        <w:rPr>
          <w:rFonts w:ascii="Times New Roman" w:hAnsi="Times New Roman"/>
          <w:sz w:val="24"/>
          <w:szCs w:val="24"/>
          <w:lang w:eastAsia="ru-RU"/>
        </w:rPr>
        <w:t>и второй степени графическим способом.</w:t>
      </w:r>
      <w:r w:rsidR="00BE3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34D" w:rsidRPr="00BE334D">
        <w:rPr>
          <w:rFonts w:ascii="Times New Roman" w:hAnsi="Times New Roman"/>
          <w:sz w:val="24"/>
          <w:szCs w:val="24"/>
          <w:lang w:eastAsia="ru-RU"/>
        </w:rPr>
        <w:t>Примеры решения уравнений графическим способом</w:t>
      </w:r>
      <w:r w:rsidR="00BE334D">
        <w:rPr>
          <w:rFonts w:ascii="SchoolBookCSanPin-Regular" w:hAnsi="SchoolBookCSanPin-Regular" w:cs="SchoolBookCSanPin-Regular"/>
          <w:sz w:val="21"/>
          <w:szCs w:val="21"/>
          <w:lang w:eastAsia="ru-RU"/>
        </w:rPr>
        <w:t>.</w:t>
      </w:r>
    </w:p>
    <w:p w14:paraId="0A98FC36" w14:textId="77777777" w:rsidR="007A50E4" w:rsidRDefault="007A50E4" w:rsidP="00BE334D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  <w:lang w:eastAsia="ru-RU"/>
        </w:rPr>
      </w:pPr>
    </w:p>
    <w:p w14:paraId="55C9C5AD" w14:textId="47A2EB8F" w:rsidR="00F94FEC" w:rsidRPr="007A50E4" w:rsidRDefault="00F94FEC" w:rsidP="00BE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5. </w:t>
      </w:r>
      <w:r w:rsidR="007A50E4" w:rsidRPr="007A50E4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7A50E4">
        <w:rPr>
          <w:rFonts w:ascii="Times New Roman" w:hAnsi="Times New Roman"/>
          <w:b/>
          <w:bCs/>
          <w:sz w:val="24"/>
          <w:szCs w:val="24"/>
          <w:lang w:eastAsia="ru-RU"/>
        </w:rPr>
        <w:t>ероятност</w:t>
      </w:r>
      <w:r w:rsidR="007A50E4" w:rsidRPr="007A50E4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7A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статистика</w:t>
      </w:r>
      <w:r w:rsidR="007A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A50E4" w:rsidRPr="007A50E4">
        <w:rPr>
          <w:rFonts w:ascii="Times New Roman" w:hAnsi="Times New Roman"/>
          <w:sz w:val="24"/>
          <w:szCs w:val="24"/>
          <w:lang w:eastAsia="ru-RU"/>
        </w:rPr>
        <w:t>(3</w:t>
      </w:r>
      <w:r w:rsidR="00732C1C">
        <w:rPr>
          <w:rFonts w:ascii="Times New Roman" w:hAnsi="Times New Roman"/>
          <w:sz w:val="24"/>
          <w:szCs w:val="24"/>
          <w:lang w:eastAsia="ru-RU"/>
        </w:rPr>
        <w:t>1</w:t>
      </w:r>
      <w:r w:rsidR="007A50E4" w:rsidRPr="007A50E4">
        <w:rPr>
          <w:rFonts w:ascii="Times New Roman" w:hAnsi="Times New Roman"/>
          <w:sz w:val="24"/>
          <w:szCs w:val="24"/>
          <w:lang w:eastAsia="ru-RU"/>
        </w:rPr>
        <w:t xml:space="preserve"> час) </w:t>
      </w:r>
      <w:r w:rsidR="007A50E4" w:rsidRPr="007A50E4">
        <w:rPr>
          <w:rFonts w:ascii="Times New Roman" w:hAnsi="Times New Roman"/>
          <w:sz w:val="24"/>
          <w:szCs w:val="24"/>
        </w:rPr>
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кость. Отклонения. Дисперсия числового набора. Стандартное отклонение числового набора. Диаграммы рассеивания. 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множеств. 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Практическая работа «Опыты с равновозможными элементарными событиями». Дерево. Свойства дерева: единственность пути, существование висячей вершины, связь между числом вершин и числом рёбер. Правило умножения. Противоположное событие. Диаграмма Эйлера. Объединение и пересечение событий. Несовместные события. Формула сложения вероятностей. Правило умножения вероятностей. Условная вероятность. Независимые события. Представление случайного эксперимента в виде дерева</w:t>
      </w:r>
    </w:p>
    <w:p w14:paraId="7091E40C" w14:textId="77777777" w:rsidR="009A1C12" w:rsidRPr="00364B59" w:rsidRDefault="005148CD" w:rsidP="006228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64B59">
        <w:rPr>
          <w:rFonts w:ascii="Times New Roman" w:hAnsi="Times New Roman"/>
          <w:sz w:val="24"/>
          <w:szCs w:val="24"/>
        </w:rPr>
        <w:t xml:space="preserve">  </w:t>
      </w:r>
    </w:p>
    <w:p w14:paraId="27E68FDB" w14:textId="3C025DFA" w:rsidR="006F5A44" w:rsidRDefault="009A1C12" w:rsidP="006228A6">
      <w:pPr>
        <w:jc w:val="both"/>
        <w:rPr>
          <w:rFonts w:ascii="Times New Roman" w:hAnsi="Times New Roman"/>
          <w:sz w:val="24"/>
          <w:szCs w:val="24"/>
        </w:rPr>
      </w:pPr>
      <w:r w:rsidRPr="00646754">
        <w:rPr>
          <w:rFonts w:ascii="Times New Roman" w:hAnsi="Times New Roman"/>
          <w:b/>
          <w:sz w:val="24"/>
          <w:szCs w:val="24"/>
        </w:rPr>
        <w:t>Повторение</w:t>
      </w:r>
      <w:r w:rsidR="006F5A44">
        <w:rPr>
          <w:rFonts w:ascii="Times New Roman" w:hAnsi="Times New Roman"/>
          <w:sz w:val="24"/>
          <w:szCs w:val="24"/>
        </w:rPr>
        <w:t xml:space="preserve"> </w:t>
      </w:r>
      <w:r w:rsidR="006F5A44" w:rsidRPr="00AE13C6">
        <w:rPr>
          <w:rFonts w:ascii="Times New Roman" w:hAnsi="Times New Roman"/>
          <w:sz w:val="24"/>
          <w:szCs w:val="24"/>
        </w:rPr>
        <w:t>(</w:t>
      </w:r>
      <w:r w:rsidR="00AE13C6">
        <w:rPr>
          <w:rFonts w:ascii="Times New Roman" w:hAnsi="Times New Roman"/>
          <w:sz w:val="24"/>
          <w:szCs w:val="24"/>
        </w:rPr>
        <w:t>1</w:t>
      </w:r>
      <w:r w:rsidR="00017620">
        <w:rPr>
          <w:rFonts w:ascii="Times New Roman" w:hAnsi="Times New Roman"/>
          <w:sz w:val="24"/>
          <w:szCs w:val="24"/>
        </w:rPr>
        <w:t>4</w:t>
      </w:r>
      <w:r w:rsidRPr="00AE13C6">
        <w:rPr>
          <w:rFonts w:ascii="Times New Roman" w:hAnsi="Times New Roman"/>
          <w:sz w:val="24"/>
          <w:szCs w:val="24"/>
        </w:rPr>
        <w:t xml:space="preserve"> часов)</w:t>
      </w:r>
      <w:r w:rsidR="00C10649">
        <w:rPr>
          <w:rFonts w:ascii="Times New Roman" w:hAnsi="Times New Roman"/>
          <w:sz w:val="24"/>
          <w:szCs w:val="24"/>
        </w:rPr>
        <w:t xml:space="preserve"> </w:t>
      </w:r>
      <w:r w:rsidR="006F5A44" w:rsidRPr="006228A6">
        <w:rPr>
          <w:rFonts w:ascii="Times New Roman" w:hAnsi="Times New Roman"/>
          <w:b/>
          <w:sz w:val="24"/>
          <w:szCs w:val="24"/>
        </w:rPr>
        <w:t>Резервные уроки</w:t>
      </w:r>
      <w:r w:rsidR="006F5A44">
        <w:rPr>
          <w:rFonts w:ascii="Times New Roman" w:hAnsi="Times New Roman"/>
          <w:sz w:val="24"/>
          <w:szCs w:val="24"/>
        </w:rPr>
        <w:t xml:space="preserve"> </w:t>
      </w:r>
      <w:r w:rsidR="006F5A44" w:rsidRPr="00AE13C6">
        <w:rPr>
          <w:rFonts w:ascii="Times New Roman" w:hAnsi="Times New Roman"/>
          <w:sz w:val="24"/>
          <w:szCs w:val="24"/>
        </w:rPr>
        <w:t>(4 часа)</w:t>
      </w:r>
    </w:p>
    <w:p w14:paraId="3E5AD1EE" w14:textId="65045C6E" w:rsidR="00490651" w:rsidRPr="00ED33DF" w:rsidRDefault="00ED33DF" w:rsidP="00ED33DF">
      <w:pPr>
        <w:pStyle w:val="af8"/>
        <w:ind w:firstLine="454"/>
        <w:jc w:val="center"/>
        <w:rPr>
          <w:bCs/>
          <w:szCs w:val="24"/>
        </w:rPr>
      </w:pPr>
      <w:r w:rsidRPr="00ED33DF">
        <w:rPr>
          <w:bCs/>
          <w:szCs w:val="24"/>
        </w:rPr>
        <w:lastRenderedPageBreak/>
        <w:t>9 класс</w:t>
      </w:r>
    </w:p>
    <w:p w14:paraId="146B97BA" w14:textId="1B03E431" w:rsidR="00490651" w:rsidRDefault="00490651" w:rsidP="00490651">
      <w:pPr>
        <w:pStyle w:val="af8"/>
        <w:jc w:val="both"/>
        <w:rPr>
          <w:b w:val="0"/>
          <w:szCs w:val="24"/>
        </w:rPr>
      </w:pPr>
      <w:r w:rsidRPr="00646754">
        <w:rPr>
          <w:szCs w:val="24"/>
        </w:rPr>
        <w:t>Повторение</w:t>
      </w:r>
      <w:r>
        <w:rPr>
          <w:b w:val="0"/>
          <w:szCs w:val="24"/>
        </w:rPr>
        <w:t xml:space="preserve"> </w:t>
      </w:r>
      <w:r w:rsidRPr="00646754">
        <w:rPr>
          <w:b w:val="0"/>
          <w:szCs w:val="24"/>
        </w:rPr>
        <w:t>(</w:t>
      </w:r>
      <w:r>
        <w:rPr>
          <w:b w:val="0"/>
          <w:szCs w:val="24"/>
        </w:rPr>
        <w:t>4</w:t>
      </w:r>
      <w:r w:rsidRPr="00646754">
        <w:rPr>
          <w:b w:val="0"/>
          <w:szCs w:val="24"/>
        </w:rPr>
        <w:t xml:space="preserve"> час</w:t>
      </w:r>
      <w:r>
        <w:rPr>
          <w:b w:val="0"/>
          <w:szCs w:val="24"/>
        </w:rPr>
        <w:t>а</w:t>
      </w:r>
      <w:r w:rsidRPr="00646754">
        <w:rPr>
          <w:b w:val="0"/>
          <w:szCs w:val="24"/>
        </w:rPr>
        <w:t>)</w:t>
      </w:r>
    </w:p>
    <w:p w14:paraId="7F55DD53" w14:textId="77777777" w:rsidR="00490651" w:rsidRPr="00646754" w:rsidRDefault="00490651" w:rsidP="00490651">
      <w:pPr>
        <w:pStyle w:val="af8"/>
        <w:jc w:val="both"/>
        <w:rPr>
          <w:b w:val="0"/>
          <w:szCs w:val="24"/>
        </w:rPr>
      </w:pPr>
    </w:p>
    <w:p w14:paraId="34388945" w14:textId="3FBC3B30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 xml:space="preserve">Глава 1. </w:t>
      </w:r>
      <w:r w:rsidR="00490651">
        <w:rPr>
          <w:rStyle w:val="c9"/>
          <w:b/>
          <w:bCs/>
          <w:color w:val="000000"/>
        </w:rPr>
        <w:t xml:space="preserve">Линейные неравенства с одним неизвестным </w:t>
      </w:r>
      <w:r w:rsidR="00490651" w:rsidRPr="00722948">
        <w:rPr>
          <w:rStyle w:val="c9"/>
          <w:color w:val="000000"/>
        </w:rPr>
        <w:t>(9 часов)</w:t>
      </w:r>
      <w:r w:rsidR="006C4D96">
        <w:rPr>
          <w:rStyle w:val="c9"/>
          <w:color w:val="000000"/>
        </w:rPr>
        <w:t xml:space="preserve"> </w:t>
      </w:r>
      <w:r w:rsidR="00490651">
        <w:rPr>
          <w:rStyle w:val="c0"/>
          <w:color w:val="000000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14:paraId="77F6EE56" w14:textId="152DD9A9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2"/>
          <w:color w:val="000000"/>
          <w:u w:val="single"/>
        </w:rPr>
        <w:t xml:space="preserve"> </w:t>
      </w:r>
    </w:p>
    <w:p w14:paraId="58982126" w14:textId="1404611C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 xml:space="preserve">Глава 2. </w:t>
      </w:r>
      <w:r w:rsidR="00490651">
        <w:rPr>
          <w:rStyle w:val="c9"/>
          <w:b/>
          <w:bCs/>
          <w:color w:val="000000"/>
        </w:rPr>
        <w:t xml:space="preserve">Неравенства второй степени с одним неизвестным </w:t>
      </w:r>
      <w:r w:rsidR="00490651" w:rsidRPr="00722948">
        <w:rPr>
          <w:rStyle w:val="c9"/>
          <w:color w:val="000000"/>
        </w:rPr>
        <w:t>(11часов)</w:t>
      </w:r>
      <w:r w:rsidR="006C4D96">
        <w:rPr>
          <w:rStyle w:val="c9"/>
          <w:color w:val="000000"/>
        </w:rPr>
        <w:t xml:space="preserve"> </w:t>
      </w:r>
      <w:r w:rsidR="00490651">
        <w:rPr>
          <w:rStyle w:val="c0"/>
          <w:color w:val="000000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дискриминантом, неравенства, сводящиеся к неравенствам второй степени.</w:t>
      </w:r>
    </w:p>
    <w:p w14:paraId="5F3C8485" w14:textId="0440682E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2"/>
          <w:color w:val="000000"/>
          <w:u w:val="single"/>
        </w:rPr>
        <w:t xml:space="preserve"> </w:t>
      </w:r>
    </w:p>
    <w:p w14:paraId="4837E770" w14:textId="7FD0CB7F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 xml:space="preserve">Глава 3. </w:t>
      </w:r>
      <w:r w:rsidR="00490651">
        <w:rPr>
          <w:rStyle w:val="c9"/>
          <w:b/>
          <w:bCs/>
          <w:color w:val="000000"/>
        </w:rPr>
        <w:t xml:space="preserve">Рациональные неравенства </w:t>
      </w:r>
      <w:r w:rsidR="00490651" w:rsidRPr="00722948">
        <w:rPr>
          <w:rStyle w:val="c9"/>
          <w:color w:val="000000"/>
        </w:rPr>
        <w:t>(11 часов)</w:t>
      </w:r>
      <w:r w:rsidR="006C4D96">
        <w:rPr>
          <w:rStyle w:val="c9"/>
          <w:color w:val="000000"/>
        </w:rPr>
        <w:t xml:space="preserve"> </w:t>
      </w:r>
      <w:r w:rsidR="00490651">
        <w:rPr>
          <w:rStyle w:val="c0"/>
          <w:color w:val="000000"/>
        </w:rPr>
        <w:t>Метод интервалов, решение рациональных неравенств, системы рациональных неравенств, нестрогие рациональные неравенства.</w:t>
      </w:r>
    </w:p>
    <w:p w14:paraId="5AF7EA39" w14:textId="77777777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ED41E8" w14:textId="6D9982E7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 xml:space="preserve">Глава 4. </w:t>
      </w:r>
      <w:r w:rsidR="00490651">
        <w:rPr>
          <w:rStyle w:val="c9"/>
          <w:b/>
          <w:bCs/>
          <w:color w:val="000000"/>
        </w:rPr>
        <w:t xml:space="preserve">Корень степени п </w:t>
      </w:r>
      <w:r w:rsidR="00490651" w:rsidRPr="00722948">
        <w:rPr>
          <w:rStyle w:val="c9"/>
          <w:color w:val="000000"/>
        </w:rPr>
        <w:t>(15</w:t>
      </w:r>
      <w:r w:rsidR="00AA74AB">
        <w:rPr>
          <w:rStyle w:val="c9"/>
          <w:color w:val="000000"/>
        </w:rPr>
        <w:t xml:space="preserve"> </w:t>
      </w:r>
      <w:r w:rsidR="00490651" w:rsidRPr="00722948">
        <w:rPr>
          <w:rStyle w:val="c9"/>
          <w:color w:val="000000"/>
        </w:rPr>
        <w:t>часов)</w:t>
      </w:r>
      <w:r w:rsidR="006C4D96">
        <w:rPr>
          <w:rStyle w:val="c9"/>
          <w:color w:val="000000"/>
        </w:rPr>
        <w:t xml:space="preserve"> </w:t>
      </w:r>
      <w:r w:rsidR="00490651">
        <w:rPr>
          <w:rStyle w:val="c0"/>
          <w:color w:val="000000"/>
        </w:rPr>
        <w:t>Свойства функции у = х</w:t>
      </w:r>
      <w:r w:rsidR="00490651">
        <w:rPr>
          <w:rStyle w:val="c48"/>
          <w:rFonts w:eastAsia="Calibri"/>
          <w:color w:val="000000"/>
          <w:vertAlign w:val="superscript"/>
        </w:rPr>
        <w:t> </w:t>
      </w:r>
      <w:proofErr w:type="gramStart"/>
      <w:r w:rsidR="00490651">
        <w:rPr>
          <w:rStyle w:val="c48"/>
          <w:rFonts w:eastAsia="Calibri"/>
          <w:color w:val="000000"/>
          <w:vertAlign w:val="superscript"/>
        </w:rPr>
        <w:t>n </w:t>
      </w:r>
      <w:r w:rsidR="00490651">
        <w:rPr>
          <w:rStyle w:val="c0"/>
          <w:color w:val="000000"/>
        </w:rPr>
        <w:t>,</w:t>
      </w:r>
      <w:proofErr w:type="gramEnd"/>
      <w:r w:rsidR="00490651">
        <w:rPr>
          <w:rStyle w:val="c0"/>
          <w:color w:val="000000"/>
        </w:rPr>
        <w:t xml:space="preserve"> график функции  у = </w:t>
      </w:r>
      <w:proofErr w:type="spellStart"/>
      <w:r w:rsidR="00490651">
        <w:rPr>
          <w:rStyle w:val="c0"/>
          <w:color w:val="000000"/>
        </w:rPr>
        <w:t>х</w:t>
      </w:r>
      <w:r w:rsidR="00490651">
        <w:rPr>
          <w:rStyle w:val="c51"/>
          <w:i/>
          <w:iCs/>
          <w:color w:val="000000"/>
          <w:vertAlign w:val="superscript"/>
        </w:rPr>
        <w:t>п</w:t>
      </w:r>
      <w:proofErr w:type="spellEnd"/>
      <w:r w:rsidR="00490651">
        <w:rPr>
          <w:rStyle w:val="c23"/>
          <w:i/>
          <w:iCs/>
          <w:color w:val="000000"/>
        </w:rPr>
        <w:t>,</w:t>
      </w:r>
      <w:r w:rsidR="00490651">
        <w:rPr>
          <w:rStyle w:val="c0"/>
          <w:color w:val="000000"/>
        </w:rPr>
        <w:t> понятие корня степени </w:t>
      </w:r>
      <w:r w:rsidR="00490651">
        <w:rPr>
          <w:rStyle w:val="c23"/>
          <w:i/>
          <w:iCs/>
          <w:color w:val="000000"/>
        </w:rPr>
        <w:t>п,</w:t>
      </w:r>
      <w:r w:rsidR="00490651">
        <w:rPr>
          <w:rStyle w:val="c0"/>
          <w:color w:val="000000"/>
        </w:rPr>
        <w:t> корни чётной и нечётной степеней, арифметический корень, свойства корней степени </w:t>
      </w:r>
      <w:r w:rsidR="00490651">
        <w:rPr>
          <w:rStyle w:val="c23"/>
          <w:i/>
          <w:iCs/>
          <w:color w:val="000000"/>
        </w:rPr>
        <w:t>п,</w:t>
      </w:r>
      <w:r w:rsidR="00490651">
        <w:rPr>
          <w:rStyle w:val="c0"/>
          <w:color w:val="000000"/>
        </w:rPr>
        <w:t> корень степени </w:t>
      </w:r>
      <w:r w:rsidR="00490651">
        <w:rPr>
          <w:rStyle w:val="c23"/>
          <w:i/>
          <w:iCs/>
          <w:color w:val="000000"/>
        </w:rPr>
        <w:t>п </w:t>
      </w:r>
      <w:r w:rsidR="00490651">
        <w:rPr>
          <w:rStyle w:val="c0"/>
          <w:color w:val="000000"/>
        </w:rPr>
        <w:t>из натурального числа.</w:t>
      </w:r>
    </w:p>
    <w:p w14:paraId="333E8C03" w14:textId="77777777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6CF8D51" w14:textId="2AC4A56E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 xml:space="preserve">Глава 5. </w:t>
      </w:r>
      <w:r w:rsidR="00490651">
        <w:rPr>
          <w:rStyle w:val="c9"/>
          <w:b/>
          <w:bCs/>
          <w:color w:val="000000"/>
        </w:rPr>
        <w:t xml:space="preserve">Последовательности </w:t>
      </w:r>
      <w:r w:rsidR="00490651" w:rsidRPr="00722948">
        <w:rPr>
          <w:rStyle w:val="c9"/>
          <w:color w:val="000000"/>
        </w:rPr>
        <w:t>(18 часов)</w:t>
      </w:r>
      <w:r w:rsidR="006C4D96">
        <w:rPr>
          <w:rStyle w:val="c9"/>
          <w:color w:val="000000"/>
        </w:rPr>
        <w:t xml:space="preserve"> </w:t>
      </w:r>
      <w:r w:rsidR="00490651">
        <w:rPr>
          <w:rStyle w:val="c0"/>
          <w:color w:val="000000"/>
        </w:rPr>
        <w:t>Понятие числовой последовательности,</w:t>
      </w:r>
      <w:r w:rsidR="00490651">
        <w:rPr>
          <w:rStyle w:val="c63"/>
          <w:b/>
          <w:bCs/>
          <w:i/>
          <w:iCs/>
          <w:color w:val="000000"/>
        </w:rPr>
        <w:t> </w:t>
      </w:r>
      <w:r w:rsidR="00490651">
        <w:rPr>
          <w:rStyle w:val="c0"/>
          <w:color w:val="000000"/>
        </w:rPr>
        <w:t>арифметическая прогрессия, сумма </w:t>
      </w:r>
      <w:r w:rsidR="00490651">
        <w:rPr>
          <w:rStyle w:val="c23"/>
          <w:i/>
          <w:iCs/>
          <w:color w:val="000000"/>
        </w:rPr>
        <w:t>п </w:t>
      </w:r>
      <w:r w:rsidR="00490651">
        <w:rPr>
          <w:rStyle w:val="c0"/>
          <w:color w:val="000000"/>
        </w:rPr>
        <w:t>первых членов арифметической прогрессии, понятие геометрической прогрессии, сумма </w:t>
      </w:r>
      <w:r w:rsidR="00490651">
        <w:rPr>
          <w:rStyle w:val="c23"/>
          <w:i/>
          <w:iCs/>
          <w:color w:val="000000"/>
        </w:rPr>
        <w:t>п </w:t>
      </w:r>
      <w:r w:rsidR="00490651">
        <w:rPr>
          <w:rStyle w:val="c0"/>
          <w:color w:val="000000"/>
        </w:rPr>
        <w:t>первых членов геометрической прогрессии, бесконечно убывающая геометрической прогрессии</w:t>
      </w:r>
    </w:p>
    <w:p w14:paraId="0B1BD62E" w14:textId="77777777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i/>
          <w:iCs/>
          <w:color w:val="000000"/>
        </w:rPr>
        <w:t> </w:t>
      </w:r>
    </w:p>
    <w:p w14:paraId="47BE1694" w14:textId="33E4E9F7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 xml:space="preserve">Глава 6. </w:t>
      </w:r>
      <w:r w:rsidR="00490651">
        <w:rPr>
          <w:rStyle w:val="c9"/>
          <w:b/>
          <w:bCs/>
          <w:color w:val="000000"/>
        </w:rPr>
        <w:t xml:space="preserve">Приближенные вычисления </w:t>
      </w:r>
      <w:r w:rsidR="00490651" w:rsidRPr="00722948">
        <w:rPr>
          <w:rStyle w:val="c9"/>
          <w:color w:val="000000"/>
        </w:rPr>
        <w:t xml:space="preserve">(6 </w:t>
      </w:r>
      <w:r w:rsidR="006C4D96" w:rsidRPr="00722948">
        <w:rPr>
          <w:rStyle w:val="c9"/>
          <w:color w:val="000000"/>
        </w:rPr>
        <w:t>часов)</w:t>
      </w:r>
      <w:r w:rsidR="006C4D96">
        <w:rPr>
          <w:rStyle w:val="c0"/>
          <w:color w:val="000000"/>
        </w:rPr>
        <w:t xml:space="preserve"> Абсолютная</w:t>
      </w:r>
      <w:r w:rsidR="00490651">
        <w:rPr>
          <w:rStyle w:val="c0"/>
          <w:color w:val="000000"/>
        </w:rPr>
        <w:t xml:space="preserve"> величина числа, абсолютная погрешность приближения, относительная погрешность приближения.</w:t>
      </w:r>
    </w:p>
    <w:p w14:paraId="234E739C" w14:textId="77777777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D3054A2" w14:textId="2109AA59" w:rsidR="00490651" w:rsidRDefault="0047794C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 xml:space="preserve">Глава 7. </w:t>
      </w:r>
      <w:r w:rsidR="00490651">
        <w:rPr>
          <w:rStyle w:val="c9"/>
          <w:b/>
          <w:bCs/>
          <w:color w:val="000000"/>
        </w:rPr>
        <w:t xml:space="preserve">Элементы комбинаторики и теории вероятности </w:t>
      </w:r>
      <w:r w:rsidR="00490651" w:rsidRPr="00722948">
        <w:rPr>
          <w:rStyle w:val="c9"/>
          <w:color w:val="000000"/>
        </w:rPr>
        <w:t>(</w:t>
      </w:r>
      <w:r w:rsidR="00C10649">
        <w:rPr>
          <w:rStyle w:val="c9"/>
          <w:color w:val="000000"/>
        </w:rPr>
        <w:t>4</w:t>
      </w:r>
      <w:r w:rsidR="00A91C82">
        <w:rPr>
          <w:rStyle w:val="c9"/>
          <w:color w:val="000000"/>
        </w:rPr>
        <w:t>2</w:t>
      </w:r>
      <w:r w:rsidR="00490651" w:rsidRPr="00722948">
        <w:rPr>
          <w:rStyle w:val="c9"/>
          <w:color w:val="000000"/>
        </w:rPr>
        <w:t xml:space="preserve"> часов)</w:t>
      </w:r>
      <w:r w:rsidR="006C4D96">
        <w:rPr>
          <w:rStyle w:val="c9"/>
          <w:color w:val="000000"/>
        </w:rPr>
        <w:t xml:space="preserve"> </w:t>
      </w:r>
      <w:r w:rsidR="00490651">
        <w:rPr>
          <w:rStyle w:val="c0"/>
          <w:color w:val="000000"/>
        </w:rPr>
        <w:t>Примеры комбинаторных задач, перестановки, размещения.</w:t>
      </w:r>
    </w:p>
    <w:p w14:paraId="68DD5B30" w14:textId="77777777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31D94B" w14:textId="3DB8ABB6" w:rsidR="00490651" w:rsidRDefault="00490651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>Повторение</w:t>
      </w:r>
      <w:r>
        <w:rPr>
          <w:rStyle w:val="c0"/>
          <w:color w:val="000000"/>
        </w:rPr>
        <w:t> </w:t>
      </w:r>
      <w:r w:rsidRPr="00722948">
        <w:rPr>
          <w:rStyle w:val="c0"/>
          <w:color w:val="000000"/>
        </w:rPr>
        <w:t>(</w:t>
      </w:r>
      <w:r w:rsidR="006D6B45">
        <w:rPr>
          <w:rStyle w:val="c9"/>
          <w:color w:val="000000"/>
        </w:rPr>
        <w:t>2</w:t>
      </w:r>
      <w:r w:rsidR="00A91C82">
        <w:rPr>
          <w:rStyle w:val="c9"/>
          <w:color w:val="000000"/>
        </w:rPr>
        <w:t>9</w:t>
      </w:r>
      <w:r w:rsidR="006D6B45">
        <w:rPr>
          <w:rStyle w:val="c9"/>
          <w:color w:val="000000"/>
        </w:rPr>
        <w:t xml:space="preserve"> </w:t>
      </w:r>
      <w:r w:rsidRPr="00722948">
        <w:rPr>
          <w:rStyle w:val="c9"/>
          <w:color w:val="000000"/>
        </w:rPr>
        <w:t>час</w:t>
      </w:r>
      <w:r w:rsidR="006D6B45">
        <w:rPr>
          <w:rStyle w:val="c9"/>
          <w:color w:val="000000"/>
        </w:rPr>
        <w:t>а</w:t>
      </w:r>
      <w:r w:rsidRPr="00722948">
        <w:rPr>
          <w:rStyle w:val="c0"/>
          <w:color w:val="000000"/>
        </w:rPr>
        <w:t>)</w:t>
      </w:r>
    </w:p>
    <w:bookmarkEnd w:id="1"/>
    <w:bookmarkEnd w:id="2"/>
    <w:p w14:paraId="2805F996" w14:textId="77777777" w:rsidR="00DE54D4" w:rsidRDefault="00DE54D4" w:rsidP="0049065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sectPr w:rsidR="00DE54D4" w:rsidSect="00656FFB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C4B8" w14:textId="77777777" w:rsidR="00A97D7F" w:rsidRDefault="00A97D7F" w:rsidP="009B6824">
      <w:pPr>
        <w:spacing w:after="0" w:line="240" w:lineRule="auto"/>
      </w:pPr>
      <w:r>
        <w:separator/>
      </w:r>
    </w:p>
  </w:endnote>
  <w:endnote w:type="continuationSeparator" w:id="0">
    <w:p w14:paraId="530B7090" w14:textId="77777777" w:rsidR="00A97D7F" w:rsidRDefault="00A97D7F" w:rsidP="009B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5CC" w14:textId="77777777" w:rsidR="00A97D7F" w:rsidRDefault="00A97D7F" w:rsidP="009B6824">
      <w:pPr>
        <w:spacing w:after="0" w:line="240" w:lineRule="auto"/>
      </w:pPr>
      <w:r>
        <w:separator/>
      </w:r>
    </w:p>
  </w:footnote>
  <w:footnote w:type="continuationSeparator" w:id="0">
    <w:p w14:paraId="3BCBFC20" w14:textId="77777777" w:rsidR="00A97D7F" w:rsidRDefault="00A97D7F" w:rsidP="009B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9F4"/>
    <w:multiLevelType w:val="hybridMultilevel"/>
    <w:tmpl w:val="CF54652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CAD"/>
    <w:multiLevelType w:val="hybridMultilevel"/>
    <w:tmpl w:val="B42C989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18C"/>
    <w:multiLevelType w:val="hybridMultilevel"/>
    <w:tmpl w:val="D34EEBF0"/>
    <w:lvl w:ilvl="0" w:tplc="D4A08F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913F4"/>
    <w:multiLevelType w:val="hybridMultilevel"/>
    <w:tmpl w:val="4B36AF28"/>
    <w:lvl w:ilvl="0" w:tplc="D4A08F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77592"/>
    <w:multiLevelType w:val="hybridMultilevel"/>
    <w:tmpl w:val="69FECFDE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E7E73"/>
    <w:multiLevelType w:val="hybridMultilevel"/>
    <w:tmpl w:val="D19E523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674"/>
    <w:multiLevelType w:val="hybridMultilevel"/>
    <w:tmpl w:val="3DEACAF0"/>
    <w:lvl w:ilvl="0" w:tplc="D4A08F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9763C"/>
    <w:multiLevelType w:val="hybridMultilevel"/>
    <w:tmpl w:val="5D70058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1F61"/>
    <w:multiLevelType w:val="hybridMultilevel"/>
    <w:tmpl w:val="1DEC4F6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15B1"/>
    <w:multiLevelType w:val="hybridMultilevel"/>
    <w:tmpl w:val="B1BA9BC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6859"/>
    <w:multiLevelType w:val="hybridMultilevel"/>
    <w:tmpl w:val="C7A4742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761F"/>
    <w:multiLevelType w:val="hybridMultilevel"/>
    <w:tmpl w:val="C2A6D5B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60901"/>
    <w:multiLevelType w:val="hybridMultilevel"/>
    <w:tmpl w:val="4E046EE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6000"/>
    <w:multiLevelType w:val="hybridMultilevel"/>
    <w:tmpl w:val="4F4A1E6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3A1"/>
    <w:multiLevelType w:val="hybridMultilevel"/>
    <w:tmpl w:val="AA226F32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426"/>
    <w:multiLevelType w:val="hybridMultilevel"/>
    <w:tmpl w:val="A1F6C35A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465A"/>
    <w:multiLevelType w:val="hybridMultilevel"/>
    <w:tmpl w:val="69DEDF0E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3675C"/>
    <w:multiLevelType w:val="hybridMultilevel"/>
    <w:tmpl w:val="032CF042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A339E"/>
    <w:multiLevelType w:val="hybridMultilevel"/>
    <w:tmpl w:val="BDEC7C5A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7660"/>
    <w:multiLevelType w:val="hybridMultilevel"/>
    <w:tmpl w:val="01E0675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3AA6"/>
    <w:multiLevelType w:val="hybridMultilevel"/>
    <w:tmpl w:val="8146E720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C263F8"/>
    <w:multiLevelType w:val="hybridMultilevel"/>
    <w:tmpl w:val="C492B7DE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8170C"/>
    <w:multiLevelType w:val="hybridMultilevel"/>
    <w:tmpl w:val="B470D7E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42DE"/>
    <w:multiLevelType w:val="hybridMultilevel"/>
    <w:tmpl w:val="E67E206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932A5"/>
    <w:multiLevelType w:val="hybridMultilevel"/>
    <w:tmpl w:val="562EA0F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49B8"/>
    <w:multiLevelType w:val="hybridMultilevel"/>
    <w:tmpl w:val="AA54D94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26"/>
  </w:num>
  <w:num w:numId="6">
    <w:abstractNumId w:val="7"/>
  </w:num>
  <w:num w:numId="7">
    <w:abstractNumId w:val="12"/>
  </w:num>
  <w:num w:numId="8">
    <w:abstractNumId w:val="23"/>
  </w:num>
  <w:num w:numId="9">
    <w:abstractNumId w:val="25"/>
  </w:num>
  <w:num w:numId="10">
    <w:abstractNumId w:val="5"/>
  </w:num>
  <w:num w:numId="11">
    <w:abstractNumId w:val="24"/>
  </w:num>
  <w:num w:numId="12">
    <w:abstractNumId w:val="20"/>
  </w:num>
  <w:num w:numId="13">
    <w:abstractNumId w:val="11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  <w:num w:numId="18">
    <w:abstractNumId w:val="8"/>
  </w:num>
  <w:num w:numId="19">
    <w:abstractNumId w:val="1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8"/>
  </w:num>
  <w:num w:numId="25">
    <w:abstractNumId w:val="13"/>
  </w:num>
  <w:num w:numId="26">
    <w:abstractNumId w:val="17"/>
  </w:num>
  <w:num w:numId="27">
    <w:abstractNumId w:val="4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24"/>
    <w:rsid w:val="000000B1"/>
    <w:rsid w:val="0000032A"/>
    <w:rsid w:val="000003F6"/>
    <w:rsid w:val="000009E2"/>
    <w:rsid w:val="00000A54"/>
    <w:rsid w:val="00000D17"/>
    <w:rsid w:val="000025AC"/>
    <w:rsid w:val="00002820"/>
    <w:rsid w:val="00002B69"/>
    <w:rsid w:val="000032F4"/>
    <w:rsid w:val="00003458"/>
    <w:rsid w:val="00003499"/>
    <w:rsid w:val="00003ADA"/>
    <w:rsid w:val="00004E92"/>
    <w:rsid w:val="000050BA"/>
    <w:rsid w:val="000061F4"/>
    <w:rsid w:val="00006CAA"/>
    <w:rsid w:val="00006D32"/>
    <w:rsid w:val="00007069"/>
    <w:rsid w:val="000076A6"/>
    <w:rsid w:val="000079DC"/>
    <w:rsid w:val="00007B6C"/>
    <w:rsid w:val="000107B4"/>
    <w:rsid w:val="00010DE6"/>
    <w:rsid w:val="000111F1"/>
    <w:rsid w:val="00011966"/>
    <w:rsid w:val="00011C43"/>
    <w:rsid w:val="000127E9"/>
    <w:rsid w:val="000132CE"/>
    <w:rsid w:val="00013D24"/>
    <w:rsid w:val="00013E31"/>
    <w:rsid w:val="00015033"/>
    <w:rsid w:val="00015C56"/>
    <w:rsid w:val="00015C92"/>
    <w:rsid w:val="00015DD3"/>
    <w:rsid w:val="000162F1"/>
    <w:rsid w:val="0001646D"/>
    <w:rsid w:val="00016916"/>
    <w:rsid w:val="00016A89"/>
    <w:rsid w:val="00016B82"/>
    <w:rsid w:val="000173CD"/>
    <w:rsid w:val="00017620"/>
    <w:rsid w:val="00017B79"/>
    <w:rsid w:val="00020786"/>
    <w:rsid w:val="00020A5B"/>
    <w:rsid w:val="00020B9D"/>
    <w:rsid w:val="000210B4"/>
    <w:rsid w:val="00021B0D"/>
    <w:rsid w:val="00022901"/>
    <w:rsid w:val="0002349D"/>
    <w:rsid w:val="00023AD3"/>
    <w:rsid w:val="00024681"/>
    <w:rsid w:val="00024CA5"/>
    <w:rsid w:val="00026576"/>
    <w:rsid w:val="000266ED"/>
    <w:rsid w:val="00026A3F"/>
    <w:rsid w:val="00026BA0"/>
    <w:rsid w:val="00027375"/>
    <w:rsid w:val="00030920"/>
    <w:rsid w:val="00030A9A"/>
    <w:rsid w:val="00031B5B"/>
    <w:rsid w:val="0003236E"/>
    <w:rsid w:val="00032967"/>
    <w:rsid w:val="00032CEC"/>
    <w:rsid w:val="00033670"/>
    <w:rsid w:val="00033AF4"/>
    <w:rsid w:val="00040776"/>
    <w:rsid w:val="00040D15"/>
    <w:rsid w:val="00040EFA"/>
    <w:rsid w:val="000412D7"/>
    <w:rsid w:val="0004153D"/>
    <w:rsid w:val="0004268B"/>
    <w:rsid w:val="00043124"/>
    <w:rsid w:val="000433DE"/>
    <w:rsid w:val="00043E16"/>
    <w:rsid w:val="000444BE"/>
    <w:rsid w:val="000453F0"/>
    <w:rsid w:val="00045DFF"/>
    <w:rsid w:val="00046019"/>
    <w:rsid w:val="000465A5"/>
    <w:rsid w:val="000466FE"/>
    <w:rsid w:val="0004671C"/>
    <w:rsid w:val="00046759"/>
    <w:rsid w:val="0004687C"/>
    <w:rsid w:val="00046A76"/>
    <w:rsid w:val="00046BC1"/>
    <w:rsid w:val="00046E43"/>
    <w:rsid w:val="00047086"/>
    <w:rsid w:val="0004720B"/>
    <w:rsid w:val="00051AAA"/>
    <w:rsid w:val="00051B62"/>
    <w:rsid w:val="000538CC"/>
    <w:rsid w:val="00053B96"/>
    <w:rsid w:val="00054152"/>
    <w:rsid w:val="00054940"/>
    <w:rsid w:val="00055110"/>
    <w:rsid w:val="000551CB"/>
    <w:rsid w:val="000559CE"/>
    <w:rsid w:val="00056080"/>
    <w:rsid w:val="0005667B"/>
    <w:rsid w:val="00056742"/>
    <w:rsid w:val="00057DAE"/>
    <w:rsid w:val="00057EAC"/>
    <w:rsid w:val="00061714"/>
    <w:rsid w:val="00061D56"/>
    <w:rsid w:val="00063505"/>
    <w:rsid w:val="000638FA"/>
    <w:rsid w:val="000641C0"/>
    <w:rsid w:val="0006456A"/>
    <w:rsid w:val="00064F7B"/>
    <w:rsid w:val="00065A49"/>
    <w:rsid w:val="00065E78"/>
    <w:rsid w:val="00066343"/>
    <w:rsid w:val="00066B0A"/>
    <w:rsid w:val="00066DFD"/>
    <w:rsid w:val="00067986"/>
    <w:rsid w:val="00070081"/>
    <w:rsid w:val="000700F8"/>
    <w:rsid w:val="000704C6"/>
    <w:rsid w:val="000704EB"/>
    <w:rsid w:val="00070CF6"/>
    <w:rsid w:val="00070EA6"/>
    <w:rsid w:val="000711BB"/>
    <w:rsid w:val="00071459"/>
    <w:rsid w:val="00071A0E"/>
    <w:rsid w:val="00071D1D"/>
    <w:rsid w:val="000720CE"/>
    <w:rsid w:val="000722F1"/>
    <w:rsid w:val="00072BE8"/>
    <w:rsid w:val="00073429"/>
    <w:rsid w:val="00074305"/>
    <w:rsid w:val="000749A1"/>
    <w:rsid w:val="0007509E"/>
    <w:rsid w:val="000756D0"/>
    <w:rsid w:val="00075B0C"/>
    <w:rsid w:val="000765E7"/>
    <w:rsid w:val="0007714C"/>
    <w:rsid w:val="000772D8"/>
    <w:rsid w:val="00077401"/>
    <w:rsid w:val="000801F5"/>
    <w:rsid w:val="00080C54"/>
    <w:rsid w:val="00080F59"/>
    <w:rsid w:val="00081348"/>
    <w:rsid w:val="00081DAB"/>
    <w:rsid w:val="0008262A"/>
    <w:rsid w:val="00082871"/>
    <w:rsid w:val="00082A9A"/>
    <w:rsid w:val="00083CCA"/>
    <w:rsid w:val="00083D31"/>
    <w:rsid w:val="00083F03"/>
    <w:rsid w:val="00083F2B"/>
    <w:rsid w:val="0008408B"/>
    <w:rsid w:val="00084201"/>
    <w:rsid w:val="00084721"/>
    <w:rsid w:val="00084B7B"/>
    <w:rsid w:val="00084FAC"/>
    <w:rsid w:val="00085A0C"/>
    <w:rsid w:val="00085A87"/>
    <w:rsid w:val="00085C75"/>
    <w:rsid w:val="00086825"/>
    <w:rsid w:val="00087759"/>
    <w:rsid w:val="000904BB"/>
    <w:rsid w:val="00090797"/>
    <w:rsid w:val="000922B8"/>
    <w:rsid w:val="000928BD"/>
    <w:rsid w:val="000936F7"/>
    <w:rsid w:val="0009389F"/>
    <w:rsid w:val="00093E74"/>
    <w:rsid w:val="00093E99"/>
    <w:rsid w:val="000941C2"/>
    <w:rsid w:val="00094EAC"/>
    <w:rsid w:val="00094F37"/>
    <w:rsid w:val="0009539D"/>
    <w:rsid w:val="00096480"/>
    <w:rsid w:val="000970DB"/>
    <w:rsid w:val="00097D35"/>
    <w:rsid w:val="000A0A2A"/>
    <w:rsid w:val="000A0D0B"/>
    <w:rsid w:val="000A1518"/>
    <w:rsid w:val="000A2496"/>
    <w:rsid w:val="000A264B"/>
    <w:rsid w:val="000A29C0"/>
    <w:rsid w:val="000A2CBC"/>
    <w:rsid w:val="000A34A0"/>
    <w:rsid w:val="000A507E"/>
    <w:rsid w:val="000A50B1"/>
    <w:rsid w:val="000A604F"/>
    <w:rsid w:val="000A685B"/>
    <w:rsid w:val="000A6D32"/>
    <w:rsid w:val="000A78CD"/>
    <w:rsid w:val="000B02AD"/>
    <w:rsid w:val="000B0433"/>
    <w:rsid w:val="000B054C"/>
    <w:rsid w:val="000B0D47"/>
    <w:rsid w:val="000B229B"/>
    <w:rsid w:val="000B2330"/>
    <w:rsid w:val="000B2F86"/>
    <w:rsid w:val="000B431E"/>
    <w:rsid w:val="000B447C"/>
    <w:rsid w:val="000B4FE9"/>
    <w:rsid w:val="000B5A86"/>
    <w:rsid w:val="000B5D8C"/>
    <w:rsid w:val="000B65C3"/>
    <w:rsid w:val="000B6969"/>
    <w:rsid w:val="000B6F57"/>
    <w:rsid w:val="000B757A"/>
    <w:rsid w:val="000C0A88"/>
    <w:rsid w:val="000C0B9A"/>
    <w:rsid w:val="000C1862"/>
    <w:rsid w:val="000C1AE5"/>
    <w:rsid w:val="000C1CCD"/>
    <w:rsid w:val="000C1E2A"/>
    <w:rsid w:val="000C2231"/>
    <w:rsid w:val="000C22CE"/>
    <w:rsid w:val="000C269B"/>
    <w:rsid w:val="000C2F3F"/>
    <w:rsid w:val="000C3BC8"/>
    <w:rsid w:val="000C528A"/>
    <w:rsid w:val="000C55E9"/>
    <w:rsid w:val="000C66B9"/>
    <w:rsid w:val="000C6949"/>
    <w:rsid w:val="000C7939"/>
    <w:rsid w:val="000C7CAB"/>
    <w:rsid w:val="000D00B2"/>
    <w:rsid w:val="000D07CA"/>
    <w:rsid w:val="000D15B3"/>
    <w:rsid w:val="000D1AF8"/>
    <w:rsid w:val="000D1B35"/>
    <w:rsid w:val="000D1FF2"/>
    <w:rsid w:val="000D26BE"/>
    <w:rsid w:val="000D272E"/>
    <w:rsid w:val="000D2737"/>
    <w:rsid w:val="000D27F2"/>
    <w:rsid w:val="000D3792"/>
    <w:rsid w:val="000D3B13"/>
    <w:rsid w:val="000D4039"/>
    <w:rsid w:val="000D40D4"/>
    <w:rsid w:val="000D45A5"/>
    <w:rsid w:val="000D4858"/>
    <w:rsid w:val="000D488E"/>
    <w:rsid w:val="000D4C96"/>
    <w:rsid w:val="000D4FC0"/>
    <w:rsid w:val="000D5D1F"/>
    <w:rsid w:val="000D6083"/>
    <w:rsid w:val="000D6149"/>
    <w:rsid w:val="000D6C19"/>
    <w:rsid w:val="000D7B2C"/>
    <w:rsid w:val="000D7FFB"/>
    <w:rsid w:val="000E08CE"/>
    <w:rsid w:val="000E14F9"/>
    <w:rsid w:val="000E16BB"/>
    <w:rsid w:val="000E1736"/>
    <w:rsid w:val="000E1881"/>
    <w:rsid w:val="000E2165"/>
    <w:rsid w:val="000E2B25"/>
    <w:rsid w:val="000E38C1"/>
    <w:rsid w:val="000E405A"/>
    <w:rsid w:val="000E4708"/>
    <w:rsid w:val="000E4718"/>
    <w:rsid w:val="000E4A1D"/>
    <w:rsid w:val="000E4C4F"/>
    <w:rsid w:val="000E563A"/>
    <w:rsid w:val="000E59C1"/>
    <w:rsid w:val="000E63E6"/>
    <w:rsid w:val="000E7000"/>
    <w:rsid w:val="000E72AA"/>
    <w:rsid w:val="000E737B"/>
    <w:rsid w:val="000E763C"/>
    <w:rsid w:val="000F0125"/>
    <w:rsid w:val="000F0163"/>
    <w:rsid w:val="000F03B0"/>
    <w:rsid w:val="000F041B"/>
    <w:rsid w:val="000F07B8"/>
    <w:rsid w:val="000F0D3C"/>
    <w:rsid w:val="000F2675"/>
    <w:rsid w:val="000F2A11"/>
    <w:rsid w:val="000F303C"/>
    <w:rsid w:val="000F397D"/>
    <w:rsid w:val="000F487B"/>
    <w:rsid w:val="000F4B65"/>
    <w:rsid w:val="000F549B"/>
    <w:rsid w:val="000F5654"/>
    <w:rsid w:val="000F6BA9"/>
    <w:rsid w:val="000F724D"/>
    <w:rsid w:val="000F7277"/>
    <w:rsid w:val="0010051F"/>
    <w:rsid w:val="00100645"/>
    <w:rsid w:val="00100D67"/>
    <w:rsid w:val="00101739"/>
    <w:rsid w:val="00101EB2"/>
    <w:rsid w:val="00102154"/>
    <w:rsid w:val="00102882"/>
    <w:rsid w:val="00102FF0"/>
    <w:rsid w:val="001037BF"/>
    <w:rsid w:val="001055FA"/>
    <w:rsid w:val="00105F70"/>
    <w:rsid w:val="00106DF8"/>
    <w:rsid w:val="00107821"/>
    <w:rsid w:val="00107EF3"/>
    <w:rsid w:val="001104E8"/>
    <w:rsid w:val="001107FD"/>
    <w:rsid w:val="0011089E"/>
    <w:rsid w:val="00111D53"/>
    <w:rsid w:val="0011234A"/>
    <w:rsid w:val="0011311D"/>
    <w:rsid w:val="0011321A"/>
    <w:rsid w:val="0011352A"/>
    <w:rsid w:val="0011373F"/>
    <w:rsid w:val="00113FB0"/>
    <w:rsid w:val="00114080"/>
    <w:rsid w:val="001142A4"/>
    <w:rsid w:val="0011433E"/>
    <w:rsid w:val="0011468A"/>
    <w:rsid w:val="00114774"/>
    <w:rsid w:val="00114A90"/>
    <w:rsid w:val="00114CE3"/>
    <w:rsid w:val="001158DD"/>
    <w:rsid w:val="00116FB9"/>
    <w:rsid w:val="0011748C"/>
    <w:rsid w:val="00117B7E"/>
    <w:rsid w:val="0012060F"/>
    <w:rsid w:val="001221CF"/>
    <w:rsid w:val="00122EFA"/>
    <w:rsid w:val="00124960"/>
    <w:rsid w:val="0012530E"/>
    <w:rsid w:val="001254CD"/>
    <w:rsid w:val="00125610"/>
    <w:rsid w:val="00126B65"/>
    <w:rsid w:val="001273EF"/>
    <w:rsid w:val="001274B5"/>
    <w:rsid w:val="00127A8B"/>
    <w:rsid w:val="00127F26"/>
    <w:rsid w:val="001306B1"/>
    <w:rsid w:val="00130D7D"/>
    <w:rsid w:val="001319A0"/>
    <w:rsid w:val="00132433"/>
    <w:rsid w:val="00132437"/>
    <w:rsid w:val="001338D3"/>
    <w:rsid w:val="00133D3A"/>
    <w:rsid w:val="0013407B"/>
    <w:rsid w:val="00134ADC"/>
    <w:rsid w:val="00134B89"/>
    <w:rsid w:val="00136519"/>
    <w:rsid w:val="00137077"/>
    <w:rsid w:val="00137C7F"/>
    <w:rsid w:val="00137F40"/>
    <w:rsid w:val="0014051B"/>
    <w:rsid w:val="0014112B"/>
    <w:rsid w:val="00141E30"/>
    <w:rsid w:val="00142257"/>
    <w:rsid w:val="00142299"/>
    <w:rsid w:val="00142536"/>
    <w:rsid w:val="00142669"/>
    <w:rsid w:val="00144000"/>
    <w:rsid w:val="00144A98"/>
    <w:rsid w:val="00144F84"/>
    <w:rsid w:val="001457B7"/>
    <w:rsid w:val="00145A2E"/>
    <w:rsid w:val="00145C96"/>
    <w:rsid w:val="00146184"/>
    <w:rsid w:val="001469A0"/>
    <w:rsid w:val="00146C5B"/>
    <w:rsid w:val="00147008"/>
    <w:rsid w:val="00150465"/>
    <w:rsid w:val="0015235B"/>
    <w:rsid w:val="001528B7"/>
    <w:rsid w:val="00152C50"/>
    <w:rsid w:val="0015331D"/>
    <w:rsid w:val="00153DDE"/>
    <w:rsid w:val="001540CF"/>
    <w:rsid w:val="0015468B"/>
    <w:rsid w:val="0015586D"/>
    <w:rsid w:val="00155DD5"/>
    <w:rsid w:val="00155DF6"/>
    <w:rsid w:val="00155F53"/>
    <w:rsid w:val="00156481"/>
    <w:rsid w:val="00156731"/>
    <w:rsid w:val="00156879"/>
    <w:rsid w:val="001568BC"/>
    <w:rsid w:val="001569BF"/>
    <w:rsid w:val="001570F0"/>
    <w:rsid w:val="001576EB"/>
    <w:rsid w:val="00157B89"/>
    <w:rsid w:val="001602DA"/>
    <w:rsid w:val="00160CFF"/>
    <w:rsid w:val="00160D33"/>
    <w:rsid w:val="0016127D"/>
    <w:rsid w:val="0016153B"/>
    <w:rsid w:val="00162DEA"/>
    <w:rsid w:val="00162E75"/>
    <w:rsid w:val="001632D2"/>
    <w:rsid w:val="00164228"/>
    <w:rsid w:val="001643D9"/>
    <w:rsid w:val="0016440B"/>
    <w:rsid w:val="001649DE"/>
    <w:rsid w:val="00164DFB"/>
    <w:rsid w:val="00165369"/>
    <w:rsid w:val="0016552A"/>
    <w:rsid w:val="00166B4A"/>
    <w:rsid w:val="0017030B"/>
    <w:rsid w:val="001706FB"/>
    <w:rsid w:val="0017214C"/>
    <w:rsid w:val="00172E55"/>
    <w:rsid w:val="001734EA"/>
    <w:rsid w:val="00173629"/>
    <w:rsid w:val="00174ED5"/>
    <w:rsid w:val="00175616"/>
    <w:rsid w:val="0017608B"/>
    <w:rsid w:val="0017643B"/>
    <w:rsid w:val="001769EC"/>
    <w:rsid w:val="00176EAB"/>
    <w:rsid w:val="0017738F"/>
    <w:rsid w:val="001773C1"/>
    <w:rsid w:val="00177897"/>
    <w:rsid w:val="00177B0F"/>
    <w:rsid w:val="00177CC1"/>
    <w:rsid w:val="00180644"/>
    <w:rsid w:val="00180649"/>
    <w:rsid w:val="00180BB2"/>
    <w:rsid w:val="00181120"/>
    <w:rsid w:val="00181582"/>
    <w:rsid w:val="0018181D"/>
    <w:rsid w:val="001818DA"/>
    <w:rsid w:val="00181D09"/>
    <w:rsid w:val="00181E28"/>
    <w:rsid w:val="00182B2B"/>
    <w:rsid w:val="0018305B"/>
    <w:rsid w:val="0018310F"/>
    <w:rsid w:val="00183C4C"/>
    <w:rsid w:val="001845D1"/>
    <w:rsid w:val="00184647"/>
    <w:rsid w:val="00184AAA"/>
    <w:rsid w:val="001859DF"/>
    <w:rsid w:val="001860D4"/>
    <w:rsid w:val="001860F5"/>
    <w:rsid w:val="00186BD3"/>
    <w:rsid w:val="00187132"/>
    <w:rsid w:val="00187299"/>
    <w:rsid w:val="001872DB"/>
    <w:rsid w:val="001878A2"/>
    <w:rsid w:val="00187BC0"/>
    <w:rsid w:val="00187E8D"/>
    <w:rsid w:val="00190507"/>
    <w:rsid w:val="00190BA5"/>
    <w:rsid w:val="0019119B"/>
    <w:rsid w:val="00191BB8"/>
    <w:rsid w:val="00191C77"/>
    <w:rsid w:val="00193F32"/>
    <w:rsid w:val="001940D8"/>
    <w:rsid w:val="00195661"/>
    <w:rsid w:val="00196770"/>
    <w:rsid w:val="00196E59"/>
    <w:rsid w:val="00196FB0"/>
    <w:rsid w:val="00197396"/>
    <w:rsid w:val="001973A3"/>
    <w:rsid w:val="00197513"/>
    <w:rsid w:val="001A0522"/>
    <w:rsid w:val="001A058D"/>
    <w:rsid w:val="001A182A"/>
    <w:rsid w:val="001A1C55"/>
    <w:rsid w:val="001A1E7D"/>
    <w:rsid w:val="001A285E"/>
    <w:rsid w:val="001A28E6"/>
    <w:rsid w:val="001A2CE4"/>
    <w:rsid w:val="001A332F"/>
    <w:rsid w:val="001A39A3"/>
    <w:rsid w:val="001A3F2A"/>
    <w:rsid w:val="001A3FDB"/>
    <w:rsid w:val="001A40AE"/>
    <w:rsid w:val="001A475E"/>
    <w:rsid w:val="001A52DD"/>
    <w:rsid w:val="001A5685"/>
    <w:rsid w:val="001A6032"/>
    <w:rsid w:val="001A6FCB"/>
    <w:rsid w:val="001B01DF"/>
    <w:rsid w:val="001B03C5"/>
    <w:rsid w:val="001B1A4F"/>
    <w:rsid w:val="001B2DDA"/>
    <w:rsid w:val="001B43A0"/>
    <w:rsid w:val="001B4576"/>
    <w:rsid w:val="001B4E82"/>
    <w:rsid w:val="001B4FB1"/>
    <w:rsid w:val="001B62C5"/>
    <w:rsid w:val="001B67CD"/>
    <w:rsid w:val="001B6E43"/>
    <w:rsid w:val="001B710D"/>
    <w:rsid w:val="001B7564"/>
    <w:rsid w:val="001B7ABC"/>
    <w:rsid w:val="001C1972"/>
    <w:rsid w:val="001C22F2"/>
    <w:rsid w:val="001C2844"/>
    <w:rsid w:val="001C3E79"/>
    <w:rsid w:val="001C621A"/>
    <w:rsid w:val="001C6EBB"/>
    <w:rsid w:val="001C7392"/>
    <w:rsid w:val="001C7A4A"/>
    <w:rsid w:val="001C7B93"/>
    <w:rsid w:val="001D0D88"/>
    <w:rsid w:val="001D147D"/>
    <w:rsid w:val="001D2C3C"/>
    <w:rsid w:val="001D2DA4"/>
    <w:rsid w:val="001D4E59"/>
    <w:rsid w:val="001D5ED9"/>
    <w:rsid w:val="001D72AC"/>
    <w:rsid w:val="001D7FA4"/>
    <w:rsid w:val="001E06B7"/>
    <w:rsid w:val="001E0ACA"/>
    <w:rsid w:val="001E116D"/>
    <w:rsid w:val="001E1414"/>
    <w:rsid w:val="001E143A"/>
    <w:rsid w:val="001E2685"/>
    <w:rsid w:val="001E35DA"/>
    <w:rsid w:val="001E4014"/>
    <w:rsid w:val="001E530F"/>
    <w:rsid w:val="001E534E"/>
    <w:rsid w:val="001E60BD"/>
    <w:rsid w:val="001E6180"/>
    <w:rsid w:val="001E6D0E"/>
    <w:rsid w:val="001E7B3A"/>
    <w:rsid w:val="001E7B4C"/>
    <w:rsid w:val="001E7CCF"/>
    <w:rsid w:val="001E7FB4"/>
    <w:rsid w:val="001F00B9"/>
    <w:rsid w:val="001F01A4"/>
    <w:rsid w:val="001F1112"/>
    <w:rsid w:val="001F12AD"/>
    <w:rsid w:val="001F17FD"/>
    <w:rsid w:val="001F18E8"/>
    <w:rsid w:val="001F301E"/>
    <w:rsid w:val="001F4665"/>
    <w:rsid w:val="001F471C"/>
    <w:rsid w:val="001F4980"/>
    <w:rsid w:val="001F53B7"/>
    <w:rsid w:val="001F54CF"/>
    <w:rsid w:val="001F5E48"/>
    <w:rsid w:val="001F5EF9"/>
    <w:rsid w:val="001F62E6"/>
    <w:rsid w:val="001F6560"/>
    <w:rsid w:val="001F6F13"/>
    <w:rsid w:val="001F7435"/>
    <w:rsid w:val="0020041A"/>
    <w:rsid w:val="002006EB"/>
    <w:rsid w:val="002013A7"/>
    <w:rsid w:val="002013E9"/>
    <w:rsid w:val="002023C0"/>
    <w:rsid w:val="00202508"/>
    <w:rsid w:val="00202BFE"/>
    <w:rsid w:val="002036FC"/>
    <w:rsid w:val="00203A9D"/>
    <w:rsid w:val="00203B7B"/>
    <w:rsid w:val="00204020"/>
    <w:rsid w:val="002045EA"/>
    <w:rsid w:val="0020479D"/>
    <w:rsid w:val="00205DA6"/>
    <w:rsid w:val="00205EB4"/>
    <w:rsid w:val="00206591"/>
    <w:rsid w:val="00206D02"/>
    <w:rsid w:val="00210499"/>
    <w:rsid w:val="00210AD8"/>
    <w:rsid w:val="00210C50"/>
    <w:rsid w:val="002112AD"/>
    <w:rsid w:val="002128AE"/>
    <w:rsid w:val="00212B7B"/>
    <w:rsid w:val="0021324B"/>
    <w:rsid w:val="00213CE7"/>
    <w:rsid w:val="002148FB"/>
    <w:rsid w:val="00214C21"/>
    <w:rsid w:val="00216008"/>
    <w:rsid w:val="002166FE"/>
    <w:rsid w:val="00217066"/>
    <w:rsid w:val="00217EB5"/>
    <w:rsid w:val="00220483"/>
    <w:rsid w:val="0022156B"/>
    <w:rsid w:val="00221EA9"/>
    <w:rsid w:val="002220F2"/>
    <w:rsid w:val="002232C4"/>
    <w:rsid w:val="002232CF"/>
    <w:rsid w:val="002232F5"/>
    <w:rsid w:val="0022390D"/>
    <w:rsid w:val="00223B6D"/>
    <w:rsid w:val="00223FE5"/>
    <w:rsid w:val="002244A6"/>
    <w:rsid w:val="0022487F"/>
    <w:rsid w:val="002249FB"/>
    <w:rsid w:val="002255FC"/>
    <w:rsid w:val="00227382"/>
    <w:rsid w:val="00227D17"/>
    <w:rsid w:val="00227EAE"/>
    <w:rsid w:val="00227F26"/>
    <w:rsid w:val="002300A5"/>
    <w:rsid w:val="002314E2"/>
    <w:rsid w:val="00231935"/>
    <w:rsid w:val="002319AA"/>
    <w:rsid w:val="002323F5"/>
    <w:rsid w:val="00232B48"/>
    <w:rsid w:val="00232FFB"/>
    <w:rsid w:val="00233512"/>
    <w:rsid w:val="00233707"/>
    <w:rsid w:val="00233D6A"/>
    <w:rsid w:val="00234F6A"/>
    <w:rsid w:val="002350A9"/>
    <w:rsid w:val="002352FC"/>
    <w:rsid w:val="002356A9"/>
    <w:rsid w:val="00235A82"/>
    <w:rsid w:val="00235B7E"/>
    <w:rsid w:val="00236423"/>
    <w:rsid w:val="00236C10"/>
    <w:rsid w:val="00237E1E"/>
    <w:rsid w:val="0024186F"/>
    <w:rsid w:val="002421D6"/>
    <w:rsid w:val="00242329"/>
    <w:rsid w:val="00242706"/>
    <w:rsid w:val="002438C1"/>
    <w:rsid w:val="002438E9"/>
    <w:rsid w:val="00244F10"/>
    <w:rsid w:val="0024694C"/>
    <w:rsid w:val="00247309"/>
    <w:rsid w:val="002475DD"/>
    <w:rsid w:val="0025002A"/>
    <w:rsid w:val="0025065E"/>
    <w:rsid w:val="00250E9A"/>
    <w:rsid w:val="00251BE1"/>
    <w:rsid w:val="002527BD"/>
    <w:rsid w:val="002528B6"/>
    <w:rsid w:val="00253276"/>
    <w:rsid w:val="00253D2B"/>
    <w:rsid w:val="002557D4"/>
    <w:rsid w:val="00255897"/>
    <w:rsid w:val="00255AE5"/>
    <w:rsid w:val="00256397"/>
    <w:rsid w:val="002567ED"/>
    <w:rsid w:val="0025691B"/>
    <w:rsid w:val="0025708A"/>
    <w:rsid w:val="002577C4"/>
    <w:rsid w:val="00260CF3"/>
    <w:rsid w:val="0026171A"/>
    <w:rsid w:val="00261E69"/>
    <w:rsid w:val="00262535"/>
    <w:rsid w:val="00262DDE"/>
    <w:rsid w:val="00262FF9"/>
    <w:rsid w:val="0026390F"/>
    <w:rsid w:val="00263C5F"/>
    <w:rsid w:val="00263E73"/>
    <w:rsid w:val="002646B2"/>
    <w:rsid w:val="00264A7A"/>
    <w:rsid w:val="00265467"/>
    <w:rsid w:val="00265BCA"/>
    <w:rsid w:val="00265F2C"/>
    <w:rsid w:val="0026611E"/>
    <w:rsid w:val="00266B2C"/>
    <w:rsid w:val="0027080F"/>
    <w:rsid w:val="00270847"/>
    <w:rsid w:val="002709E1"/>
    <w:rsid w:val="002716CB"/>
    <w:rsid w:val="00271DAE"/>
    <w:rsid w:val="00271E1A"/>
    <w:rsid w:val="00271E90"/>
    <w:rsid w:val="00273549"/>
    <w:rsid w:val="00274662"/>
    <w:rsid w:val="002747E5"/>
    <w:rsid w:val="00274E6D"/>
    <w:rsid w:val="002752F3"/>
    <w:rsid w:val="00275650"/>
    <w:rsid w:val="00275931"/>
    <w:rsid w:val="00275DB4"/>
    <w:rsid w:val="002760BE"/>
    <w:rsid w:val="002761D9"/>
    <w:rsid w:val="00276249"/>
    <w:rsid w:val="00276538"/>
    <w:rsid w:val="00276D1F"/>
    <w:rsid w:val="00276DD4"/>
    <w:rsid w:val="00280FB6"/>
    <w:rsid w:val="00282992"/>
    <w:rsid w:val="002830F5"/>
    <w:rsid w:val="0028316D"/>
    <w:rsid w:val="00283594"/>
    <w:rsid w:val="00284C57"/>
    <w:rsid w:val="00284C7F"/>
    <w:rsid w:val="0028500B"/>
    <w:rsid w:val="002857D1"/>
    <w:rsid w:val="002857F6"/>
    <w:rsid w:val="002857FE"/>
    <w:rsid w:val="00285DF5"/>
    <w:rsid w:val="0028669D"/>
    <w:rsid w:val="0028670C"/>
    <w:rsid w:val="00286C02"/>
    <w:rsid w:val="00286F6B"/>
    <w:rsid w:val="002870CB"/>
    <w:rsid w:val="00290F60"/>
    <w:rsid w:val="00291991"/>
    <w:rsid w:val="00291CC5"/>
    <w:rsid w:val="0029252B"/>
    <w:rsid w:val="00294BCF"/>
    <w:rsid w:val="00294E6F"/>
    <w:rsid w:val="00295125"/>
    <w:rsid w:val="00295262"/>
    <w:rsid w:val="00295710"/>
    <w:rsid w:val="0029754A"/>
    <w:rsid w:val="002975C7"/>
    <w:rsid w:val="00297BF1"/>
    <w:rsid w:val="002A09CC"/>
    <w:rsid w:val="002A16EF"/>
    <w:rsid w:val="002A25A5"/>
    <w:rsid w:val="002A2950"/>
    <w:rsid w:val="002A2FB1"/>
    <w:rsid w:val="002A3251"/>
    <w:rsid w:val="002A3F0B"/>
    <w:rsid w:val="002A40E2"/>
    <w:rsid w:val="002A47B5"/>
    <w:rsid w:val="002A500E"/>
    <w:rsid w:val="002A66FE"/>
    <w:rsid w:val="002A6D7B"/>
    <w:rsid w:val="002A7047"/>
    <w:rsid w:val="002B02B3"/>
    <w:rsid w:val="002B1298"/>
    <w:rsid w:val="002B13F9"/>
    <w:rsid w:val="002B1C84"/>
    <w:rsid w:val="002B1D1D"/>
    <w:rsid w:val="002B2B30"/>
    <w:rsid w:val="002B2CD7"/>
    <w:rsid w:val="002B3440"/>
    <w:rsid w:val="002B3651"/>
    <w:rsid w:val="002B3D88"/>
    <w:rsid w:val="002B4412"/>
    <w:rsid w:val="002B4709"/>
    <w:rsid w:val="002B49B3"/>
    <w:rsid w:val="002B4CDE"/>
    <w:rsid w:val="002B53E5"/>
    <w:rsid w:val="002B5A64"/>
    <w:rsid w:val="002B61E2"/>
    <w:rsid w:val="002B638E"/>
    <w:rsid w:val="002B73E5"/>
    <w:rsid w:val="002B752F"/>
    <w:rsid w:val="002B7580"/>
    <w:rsid w:val="002B75E7"/>
    <w:rsid w:val="002B7EF8"/>
    <w:rsid w:val="002C02A1"/>
    <w:rsid w:val="002C0BFB"/>
    <w:rsid w:val="002C0E5E"/>
    <w:rsid w:val="002C18AD"/>
    <w:rsid w:val="002C1952"/>
    <w:rsid w:val="002C1F76"/>
    <w:rsid w:val="002C22A6"/>
    <w:rsid w:val="002C293F"/>
    <w:rsid w:val="002C30C1"/>
    <w:rsid w:val="002C37F6"/>
    <w:rsid w:val="002C5739"/>
    <w:rsid w:val="002C5D40"/>
    <w:rsid w:val="002C6534"/>
    <w:rsid w:val="002C67AD"/>
    <w:rsid w:val="002C6A93"/>
    <w:rsid w:val="002C6E4B"/>
    <w:rsid w:val="002C72E4"/>
    <w:rsid w:val="002C7828"/>
    <w:rsid w:val="002D1257"/>
    <w:rsid w:val="002D12B7"/>
    <w:rsid w:val="002D1689"/>
    <w:rsid w:val="002D17D4"/>
    <w:rsid w:val="002D1E01"/>
    <w:rsid w:val="002D2750"/>
    <w:rsid w:val="002D2F4C"/>
    <w:rsid w:val="002D32FD"/>
    <w:rsid w:val="002D3741"/>
    <w:rsid w:val="002D3810"/>
    <w:rsid w:val="002D4CF6"/>
    <w:rsid w:val="002D4D1C"/>
    <w:rsid w:val="002D4E81"/>
    <w:rsid w:val="002D512F"/>
    <w:rsid w:val="002D5627"/>
    <w:rsid w:val="002D56A0"/>
    <w:rsid w:val="002D56B2"/>
    <w:rsid w:val="002D57B5"/>
    <w:rsid w:val="002D6171"/>
    <w:rsid w:val="002D63AE"/>
    <w:rsid w:val="002D644B"/>
    <w:rsid w:val="002D6947"/>
    <w:rsid w:val="002D7242"/>
    <w:rsid w:val="002D73DC"/>
    <w:rsid w:val="002D7A7D"/>
    <w:rsid w:val="002E0291"/>
    <w:rsid w:val="002E091E"/>
    <w:rsid w:val="002E1154"/>
    <w:rsid w:val="002E1780"/>
    <w:rsid w:val="002E2333"/>
    <w:rsid w:val="002E25F8"/>
    <w:rsid w:val="002E2C1F"/>
    <w:rsid w:val="002E32D9"/>
    <w:rsid w:val="002E3E83"/>
    <w:rsid w:val="002E43CB"/>
    <w:rsid w:val="002E456A"/>
    <w:rsid w:val="002E47A8"/>
    <w:rsid w:val="002E4978"/>
    <w:rsid w:val="002E4A3B"/>
    <w:rsid w:val="002E62A4"/>
    <w:rsid w:val="002E699E"/>
    <w:rsid w:val="002E6EDE"/>
    <w:rsid w:val="002E71CF"/>
    <w:rsid w:val="002E739C"/>
    <w:rsid w:val="002F0352"/>
    <w:rsid w:val="002F038C"/>
    <w:rsid w:val="002F0583"/>
    <w:rsid w:val="002F1047"/>
    <w:rsid w:val="002F1278"/>
    <w:rsid w:val="002F15B7"/>
    <w:rsid w:val="002F1793"/>
    <w:rsid w:val="002F1FDA"/>
    <w:rsid w:val="002F2D5E"/>
    <w:rsid w:val="002F3495"/>
    <w:rsid w:val="002F370D"/>
    <w:rsid w:val="002F376C"/>
    <w:rsid w:val="002F4009"/>
    <w:rsid w:val="002F4270"/>
    <w:rsid w:val="002F4D2F"/>
    <w:rsid w:val="002F5667"/>
    <w:rsid w:val="002F6D85"/>
    <w:rsid w:val="002F6E9E"/>
    <w:rsid w:val="0030042B"/>
    <w:rsid w:val="0030046A"/>
    <w:rsid w:val="0030072A"/>
    <w:rsid w:val="00301945"/>
    <w:rsid w:val="003022E5"/>
    <w:rsid w:val="00302583"/>
    <w:rsid w:val="00302C2A"/>
    <w:rsid w:val="00304EB7"/>
    <w:rsid w:val="003050E4"/>
    <w:rsid w:val="00305B75"/>
    <w:rsid w:val="00305F23"/>
    <w:rsid w:val="00306023"/>
    <w:rsid w:val="00306845"/>
    <w:rsid w:val="003069BA"/>
    <w:rsid w:val="003077C8"/>
    <w:rsid w:val="0031027F"/>
    <w:rsid w:val="0031069A"/>
    <w:rsid w:val="003108BF"/>
    <w:rsid w:val="00310A4C"/>
    <w:rsid w:val="0031128D"/>
    <w:rsid w:val="00311842"/>
    <w:rsid w:val="00311B06"/>
    <w:rsid w:val="00312E28"/>
    <w:rsid w:val="0031328F"/>
    <w:rsid w:val="00313624"/>
    <w:rsid w:val="00314046"/>
    <w:rsid w:val="00314209"/>
    <w:rsid w:val="003144C0"/>
    <w:rsid w:val="00314ACF"/>
    <w:rsid w:val="00314C4A"/>
    <w:rsid w:val="00315756"/>
    <w:rsid w:val="003158E9"/>
    <w:rsid w:val="00316640"/>
    <w:rsid w:val="00316912"/>
    <w:rsid w:val="00316A12"/>
    <w:rsid w:val="00317C3F"/>
    <w:rsid w:val="003203F0"/>
    <w:rsid w:val="0032069D"/>
    <w:rsid w:val="003208A4"/>
    <w:rsid w:val="00320903"/>
    <w:rsid w:val="00320D77"/>
    <w:rsid w:val="00320DDA"/>
    <w:rsid w:val="003210F4"/>
    <w:rsid w:val="00321334"/>
    <w:rsid w:val="00321614"/>
    <w:rsid w:val="0032203A"/>
    <w:rsid w:val="003221FC"/>
    <w:rsid w:val="00323109"/>
    <w:rsid w:val="00323E5A"/>
    <w:rsid w:val="00323F9F"/>
    <w:rsid w:val="00324260"/>
    <w:rsid w:val="003244DA"/>
    <w:rsid w:val="003246C9"/>
    <w:rsid w:val="00324AF1"/>
    <w:rsid w:val="00324C30"/>
    <w:rsid w:val="00324F65"/>
    <w:rsid w:val="003252DE"/>
    <w:rsid w:val="00325A5A"/>
    <w:rsid w:val="00325FAD"/>
    <w:rsid w:val="003263F8"/>
    <w:rsid w:val="0032756A"/>
    <w:rsid w:val="00327600"/>
    <w:rsid w:val="003276D2"/>
    <w:rsid w:val="0032790B"/>
    <w:rsid w:val="0033127F"/>
    <w:rsid w:val="00331599"/>
    <w:rsid w:val="003320D2"/>
    <w:rsid w:val="00332810"/>
    <w:rsid w:val="00332CA7"/>
    <w:rsid w:val="00333072"/>
    <w:rsid w:val="003330F2"/>
    <w:rsid w:val="00333205"/>
    <w:rsid w:val="00333508"/>
    <w:rsid w:val="00333C09"/>
    <w:rsid w:val="00333ED0"/>
    <w:rsid w:val="00334306"/>
    <w:rsid w:val="003345C2"/>
    <w:rsid w:val="00334883"/>
    <w:rsid w:val="00334AB4"/>
    <w:rsid w:val="00335087"/>
    <w:rsid w:val="0033580D"/>
    <w:rsid w:val="00335935"/>
    <w:rsid w:val="00337509"/>
    <w:rsid w:val="00337932"/>
    <w:rsid w:val="00337C94"/>
    <w:rsid w:val="00337E44"/>
    <w:rsid w:val="003400C6"/>
    <w:rsid w:val="00340B50"/>
    <w:rsid w:val="0034145B"/>
    <w:rsid w:val="00341797"/>
    <w:rsid w:val="00341E19"/>
    <w:rsid w:val="003421CA"/>
    <w:rsid w:val="00342285"/>
    <w:rsid w:val="003428C9"/>
    <w:rsid w:val="00342C3B"/>
    <w:rsid w:val="00342DA4"/>
    <w:rsid w:val="00343475"/>
    <w:rsid w:val="00343509"/>
    <w:rsid w:val="00343A65"/>
    <w:rsid w:val="00343DA6"/>
    <w:rsid w:val="0034424E"/>
    <w:rsid w:val="0034527B"/>
    <w:rsid w:val="00345487"/>
    <w:rsid w:val="003456CB"/>
    <w:rsid w:val="00345F69"/>
    <w:rsid w:val="00345FD3"/>
    <w:rsid w:val="00346BA8"/>
    <w:rsid w:val="003506E8"/>
    <w:rsid w:val="00350CD5"/>
    <w:rsid w:val="00350D47"/>
    <w:rsid w:val="00350F94"/>
    <w:rsid w:val="003520DF"/>
    <w:rsid w:val="00352560"/>
    <w:rsid w:val="003529E4"/>
    <w:rsid w:val="00352F4A"/>
    <w:rsid w:val="00353907"/>
    <w:rsid w:val="00353946"/>
    <w:rsid w:val="00353C46"/>
    <w:rsid w:val="00354036"/>
    <w:rsid w:val="00354299"/>
    <w:rsid w:val="0035483F"/>
    <w:rsid w:val="00354B00"/>
    <w:rsid w:val="00354DC6"/>
    <w:rsid w:val="0035642F"/>
    <w:rsid w:val="003566C6"/>
    <w:rsid w:val="003567FD"/>
    <w:rsid w:val="003569AD"/>
    <w:rsid w:val="00356DF5"/>
    <w:rsid w:val="0035767C"/>
    <w:rsid w:val="00360A7C"/>
    <w:rsid w:val="00360FFB"/>
    <w:rsid w:val="00361DB0"/>
    <w:rsid w:val="003620FA"/>
    <w:rsid w:val="0036260E"/>
    <w:rsid w:val="00362FC4"/>
    <w:rsid w:val="003631A2"/>
    <w:rsid w:val="003633D7"/>
    <w:rsid w:val="00363437"/>
    <w:rsid w:val="0036376B"/>
    <w:rsid w:val="003638EA"/>
    <w:rsid w:val="003638F7"/>
    <w:rsid w:val="00364B59"/>
    <w:rsid w:val="00364D75"/>
    <w:rsid w:val="00364EA3"/>
    <w:rsid w:val="00366760"/>
    <w:rsid w:val="0036691E"/>
    <w:rsid w:val="00366DEC"/>
    <w:rsid w:val="00367805"/>
    <w:rsid w:val="00370490"/>
    <w:rsid w:val="00370C46"/>
    <w:rsid w:val="00371E10"/>
    <w:rsid w:val="00371FAA"/>
    <w:rsid w:val="003720B8"/>
    <w:rsid w:val="0037248E"/>
    <w:rsid w:val="00372D85"/>
    <w:rsid w:val="00373149"/>
    <w:rsid w:val="00373515"/>
    <w:rsid w:val="00374277"/>
    <w:rsid w:val="003750E0"/>
    <w:rsid w:val="003758A4"/>
    <w:rsid w:val="00375C82"/>
    <w:rsid w:val="003763E0"/>
    <w:rsid w:val="00376940"/>
    <w:rsid w:val="00377655"/>
    <w:rsid w:val="003776A0"/>
    <w:rsid w:val="0037785A"/>
    <w:rsid w:val="00380660"/>
    <w:rsid w:val="00380B39"/>
    <w:rsid w:val="0038111C"/>
    <w:rsid w:val="0038176A"/>
    <w:rsid w:val="003822B5"/>
    <w:rsid w:val="0038288B"/>
    <w:rsid w:val="00383DF2"/>
    <w:rsid w:val="00383E5C"/>
    <w:rsid w:val="0038403C"/>
    <w:rsid w:val="00384341"/>
    <w:rsid w:val="00385B38"/>
    <w:rsid w:val="00385C82"/>
    <w:rsid w:val="00385D14"/>
    <w:rsid w:val="00385F2C"/>
    <w:rsid w:val="00386385"/>
    <w:rsid w:val="00386456"/>
    <w:rsid w:val="00386FDC"/>
    <w:rsid w:val="00390EE0"/>
    <w:rsid w:val="003911CF"/>
    <w:rsid w:val="00392441"/>
    <w:rsid w:val="0039332C"/>
    <w:rsid w:val="00393AC0"/>
    <w:rsid w:val="00394D7F"/>
    <w:rsid w:val="003952A9"/>
    <w:rsid w:val="0039543B"/>
    <w:rsid w:val="00395725"/>
    <w:rsid w:val="00395881"/>
    <w:rsid w:val="00396204"/>
    <w:rsid w:val="00396578"/>
    <w:rsid w:val="003971E5"/>
    <w:rsid w:val="0039754F"/>
    <w:rsid w:val="00397BB2"/>
    <w:rsid w:val="003A02BF"/>
    <w:rsid w:val="003A20C4"/>
    <w:rsid w:val="003A28E1"/>
    <w:rsid w:val="003A2D15"/>
    <w:rsid w:val="003A3348"/>
    <w:rsid w:val="003A3361"/>
    <w:rsid w:val="003A336F"/>
    <w:rsid w:val="003A40C5"/>
    <w:rsid w:val="003A43DE"/>
    <w:rsid w:val="003A4A30"/>
    <w:rsid w:val="003A4AEF"/>
    <w:rsid w:val="003A53E4"/>
    <w:rsid w:val="003A6ECA"/>
    <w:rsid w:val="003A7045"/>
    <w:rsid w:val="003A7546"/>
    <w:rsid w:val="003A797B"/>
    <w:rsid w:val="003B08EE"/>
    <w:rsid w:val="003B0E72"/>
    <w:rsid w:val="003B11B6"/>
    <w:rsid w:val="003B1635"/>
    <w:rsid w:val="003B1685"/>
    <w:rsid w:val="003B17A3"/>
    <w:rsid w:val="003B19A2"/>
    <w:rsid w:val="003B3636"/>
    <w:rsid w:val="003B3DD5"/>
    <w:rsid w:val="003B4025"/>
    <w:rsid w:val="003B4058"/>
    <w:rsid w:val="003B4C2B"/>
    <w:rsid w:val="003B50D6"/>
    <w:rsid w:val="003B51B9"/>
    <w:rsid w:val="003B5382"/>
    <w:rsid w:val="003B5B9F"/>
    <w:rsid w:val="003B660E"/>
    <w:rsid w:val="003B6BA0"/>
    <w:rsid w:val="003B6DE6"/>
    <w:rsid w:val="003B7B4C"/>
    <w:rsid w:val="003C0AD4"/>
    <w:rsid w:val="003C11DB"/>
    <w:rsid w:val="003C136A"/>
    <w:rsid w:val="003C27FF"/>
    <w:rsid w:val="003C3E62"/>
    <w:rsid w:val="003C3E65"/>
    <w:rsid w:val="003C3ED6"/>
    <w:rsid w:val="003C4134"/>
    <w:rsid w:val="003C57F1"/>
    <w:rsid w:val="003C59D8"/>
    <w:rsid w:val="003C5F1B"/>
    <w:rsid w:val="003C7459"/>
    <w:rsid w:val="003D04AD"/>
    <w:rsid w:val="003D0889"/>
    <w:rsid w:val="003D0927"/>
    <w:rsid w:val="003D1377"/>
    <w:rsid w:val="003D1B43"/>
    <w:rsid w:val="003D1D24"/>
    <w:rsid w:val="003D24C2"/>
    <w:rsid w:val="003D2B50"/>
    <w:rsid w:val="003D2E72"/>
    <w:rsid w:val="003D2FD6"/>
    <w:rsid w:val="003D4C62"/>
    <w:rsid w:val="003D54C4"/>
    <w:rsid w:val="003D5BC7"/>
    <w:rsid w:val="003D634F"/>
    <w:rsid w:val="003D661B"/>
    <w:rsid w:val="003D68D5"/>
    <w:rsid w:val="003D6AE1"/>
    <w:rsid w:val="003D7446"/>
    <w:rsid w:val="003D765D"/>
    <w:rsid w:val="003D7BCD"/>
    <w:rsid w:val="003D7E83"/>
    <w:rsid w:val="003D7FE4"/>
    <w:rsid w:val="003E0826"/>
    <w:rsid w:val="003E0B29"/>
    <w:rsid w:val="003E0CA5"/>
    <w:rsid w:val="003E0F7E"/>
    <w:rsid w:val="003E1533"/>
    <w:rsid w:val="003E1681"/>
    <w:rsid w:val="003E1B8C"/>
    <w:rsid w:val="003E1C95"/>
    <w:rsid w:val="003E24B6"/>
    <w:rsid w:val="003E268D"/>
    <w:rsid w:val="003E2880"/>
    <w:rsid w:val="003E3E59"/>
    <w:rsid w:val="003E490B"/>
    <w:rsid w:val="003E5524"/>
    <w:rsid w:val="003E583A"/>
    <w:rsid w:val="003E73DE"/>
    <w:rsid w:val="003E7790"/>
    <w:rsid w:val="003E77FC"/>
    <w:rsid w:val="003F04F4"/>
    <w:rsid w:val="003F0BE7"/>
    <w:rsid w:val="003F1218"/>
    <w:rsid w:val="003F15E0"/>
    <w:rsid w:val="003F1D29"/>
    <w:rsid w:val="003F1E11"/>
    <w:rsid w:val="003F21B4"/>
    <w:rsid w:val="003F2326"/>
    <w:rsid w:val="003F33F8"/>
    <w:rsid w:val="003F3B20"/>
    <w:rsid w:val="003F445F"/>
    <w:rsid w:val="003F45E3"/>
    <w:rsid w:val="003F47CE"/>
    <w:rsid w:val="003F4A39"/>
    <w:rsid w:val="003F4E6C"/>
    <w:rsid w:val="003F5219"/>
    <w:rsid w:val="003F56FE"/>
    <w:rsid w:val="003F5C2D"/>
    <w:rsid w:val="003F5D93"/>
    <w:rsid w:val="003F6815"/>
    <w:rsid w:val="003F759D"/>
    <w:rsid w:val="003F7A77"/>
    <w:rsid w:val="003F7FE8"/>
    <w:rsid w:val="0040240B"/>
    <w:rsid w:val="00402BBA"/>
    <w:rsid w:val="00403A05"/>
    <w:rsid w:val="00403B7F"/>
    <w:rsid w:val="00406832"/>
    <w:rsid w:val="00406AD7"/>
    <w:rsid w:val="00410645"/>
    <w:rsid w:val="00411A49"/>
    <w:rsid w:val="00411FAC"/>
    <w:rsid w:val="004122B5"/>
    <w:rsid w:val="00412CDC"/>
    <w:rsid w:val="00413E85"/>
    <w:rsid w:val="0041475F"/>
    <w:rsid w:val="00414FB2"/>
    <w:rsid w:val="0041580E"/>
    <w:rsid w:val="004160A3"/>
    <w:rsid w:val="0041748A"/>
    <w:rsid w:val="00417ACC"/>
    <w:rsid w:val="00417C33"/>
    <w:rsid w:val="00417CA1"/>
    <w:rsid w:val="004203A2"/>
    <w:rsid w:val="00420DF9"/>
    <w:rsid w:val="0042110D"/>
    <w:rsid w:val="0042122B"/>
    <w:rsid w:val="004215CB"/>
    <w:rsid w:val="00421DE6"/>
    <w:rsid w:val="00421FC0"/>
    <w:rsid w:val="004229E9"/>
    <w:rsid w:val="00422D7A"/>
    <w:rsid w:val="0042337A"/>
    <w:rsid w:val="0042374D"/>
    <w:rsid w:val="00423F30"/>
    <w:rsid w:val="004245F8"/>
    <w:rsid w:val="00427043"/>
    <w:rsid w:val="0042755E"/>
    <w:rsid w:val="00427D61"/>
    <w:rsid w:val="00427EB1"/>
    <w:rsid w:val="00430B08"/>
    <w:rsid w:val="00431834"/>
    <w:rsid w:val="004319BE"/>
    <w:rsid w:val="00431E3A"/>
    <w:rsid w:val="00431EB1"/>
    <w:rsid w:val="00432062"/>
    <w:rsid w:val="00432AAB"/>
    <w:rsid w:val="00433513"/>
    <w:rsid w:val="00433B9E"/>
    <w:rsid w:val="004354D0"/>
    <w:rsid w:val="00435C5A"/>
    <w:rsid w:val="00435F5F"/>
    <w:rsid w:val="0043651D"/>
    <w:rsid w:val="0043659A"/>
    <w:rsid w:val="004365A6"/>
    <w:rsid w:val="004368EE"/>
    <w:rsid w:val="00436CA2"/>
    <w:rsid w:val="004372A0"/>
    <w:rsid w:val="00437301"/>
    <w:rsid w:val="004373A9"/>
    <w:rsid w:val="00437EBC"/>
    <w:rsid w:val="004404A1"/>
    <w:rsid w:val="00440518"/>
    <w:rsid w:val="004411B5"/>
    <w:rsid w:val="004411C8"/>
    <w:rsid w:val="00441682"/>
    <w:rsid w:val="00441973"/>
    <w:rsid w:val="0044248F"/>
    <w:rsid w:val="00442919"/>
    <w:rsid w:val="00442FCC"/>
    <w:rsid w:val="00443032"/>
    <w:rsid w:val="00443D01"/>
    <w:rsid w:val="00443D3E"/>
    <w:rsid w:val="00444D49"/>
    <w:rsid w:val="00444D97"/>
    <w:rsid w:val="00445706"/>
    <w:rsid w:val="00446698"/>
    <w:rsid w:val="00446A97"/>
    <w:rsid w:val="00446B53"/>
    <w:rsid w:val="00446C26"/>
    <w:rsid w:val="00447907"/>
    <w:rsid w:val="00450AE7"/>
    <w:rsid w:val="00450CF1"/>
    <w:rsid w:val="00450F01"/>
    <w:rsid w:val="0045189E"/>
    <w:rsid w:val="00451F05"/>
    <w:rsid w:val="004520D2"/>
    <w:rsid w:val="004524BD"/>
    <w:rsid w:val="0045281D"/>
    <w:rsid w:val="00452CF5"/>
    <w:rsid w:val="0045317E"/>
    <w:rsid w:val="00453233"/>
    <w:rsid w:val="004533DF"/>
    <w:rsid w:val="00453823"/>
    <w:rsid w:val="00453998"/>
    <w:rsid w:val="0045470D"/>
    <w:rsid w:val="0045592A"/>
    <w:rsid w:val="00455D97"/>
    <w:rsid w:val="00456735"/>
    <w:rsid w:val="00456EFE"/>
    <w:rsid w:val="004571D3"/>
    <w:rsid w:val="0046057C"/>
    <w:rsid w:val="004605C1"/>
    <w:rsid w:val="004606A1"/>
    <w:rsid w:val="00460E03"/>
    <w:rsid w:val="004618EB"/>
    <w:rsid w:val="00462E59"/>
    <w:rsid w:val="00462EE7"/>
    <w:rsid w:val="00463339"/>
    <w:rsid w:val="004634E8"/>
    <w:rsid w:val="00463C38"/>
    <w:rsid w:val="00464B1C"/>
    <w:rsid w:val="00465F21"/>
    <w:rsid w:val="004660F7"/>
    <w:rsid w:val="00466154"/>
    <w:rsid w:val="00466323"/>
    <w:rsid w:val="004667F0"/>
    <w:rsid w:val="00470276"/>
    <w:rsid w:val="00470476"/>
    <w:rsid w:val="004716FA"/>
    <w:rsid w:val="0047181A"/>
    <w:rsid w:val="004719CF"/>
    <w:rsid w:val="00471DB6"/>
    <w:rsid w:val="0047227F"/>
    <w:rsid w:val="0047383D"/>
    <w:rsid w:val="00473C96"/>
    <w:rsid w:val="0047423D"/>
    <w:rsid w:val="00474418"/>
    <w:rsid w:val="004747F1"/>
    <w:rsid w:val="00474943"/>
    <w:rsid w:val="00474C64"/>
    <w:rsid w:val="00474E46"/>
    <w:rsid w:val="00474E54"/>
    <w:rsid w:val="0047524D"/>
    <w:rsid w:val="00475E12"/>
    <w:rsid w:val="00477689"/>
    <w:rsid w:val="004778EA"/>
    <w:rsid w:val="0047794C"/>
    <w:rsid w:val="00477A4F"/>
    <w:rsid w:val="00477F07"/>
    <w:rsid w:val="00480D85"/>
    <w:rsid w:val="00481145"/>
    <w:rsid w:val="004811DF"/>
    <w:rsid w:val="0048192A"/>
    <w:rsid w:val="00482BB3"/>
    <w:rsid w:val="00482FD3"/>
    <w:rsid w:val="004830DA"/>
    <w:rsid w:val="00483A9C"/>
    <w:rsid w:val="004840E7"/>
    <w:rsid w:val="00484F1D"/>
    <w:rsid w:val="00485019"/>
    <w:rsid w:val="00485351"/>
    <w:rsid w:val="004855A8"/>
    <w:rsid w:val="004858DA"/>
    <w:rsid w:val="0048590A"/>
    <w:rsid w:val="00485C85"/>
    <w:rsid w:val="004867D3"/>
    <w:rsid w:val="00486EB1"/>
    <w:rsid w:val="00486FD1"/>
    <w:rsid w:val="00487DBB"/>
    <w:rsid w:val="00490023"/>
    <w:rsid w:val="0049006F"/>
    <w:rsid w:val="0049040A"/>
    <w:rsid w:val="00490651"/>
    <w:rsid w:val="00490BF8"/>
    <w:rsid w:val="004916BA"/>
    <w:rsid w:val="004919BC"/>
    <w:rsid w:val="0049244E"/>
    <w:rsid w:val="0049294A"/>
    <w:rsid w:val="0049299B"/>
    <w:rsid w:val="00492A5F"/>
    <w:rsid w:val="00494283"/>
    <w:rsid w:val="00494BAB"/>
    <w:rsid w:val="00494C74"/>
    <w:rsid w:val="00495D5A"/>
    <w:rsid w:val="004960D2"/>
    <w:rsid w:val="004961D7"/>
    <w:rsid w:val="00496959"/>
    <w:rsid w:val="00496B58"/>
    <w:rsid w:val="00496D6C"/>
    <w:rsid w:val="004971FD"/>
    <w:rsid w:val="004977E0"/>
    <w:rsid w:val="00497B26"/>
    <w:rsid w:val="00497C56"/>
    <w:rsid w:val="00497FD8"/>
    <w:rsid w:val="004A0A9A"/>
    <w:rsid w:val="004A0C99"/>
    <w:rsid w:val="004A155D"/>
    <w:rsid w:val="004A173F"/>
    <w:rsid w:val="004A1742"/>
    <w:rsid w:val="004A1CA7"/>
    <w:rsid w:val="004A20FE"/>
    <w:rsid w:val="004A2229"/>
    <w:rsid w:val="004A230C"/>
    <w:rsid w:val="004A24CB"/>
    <w:rsid w:val="004A27AC"/>
    <w:rsid w:val="004A2E0C"/>
    <w:rsid w:val="004A347B"/>
    <w:rsid w:val="004A361D"/>
    <w:rsid w:val="004A4A7E"/>
    <w:rsid w:val="004A4A86"/>
    <w:rsid w:val="004A510D"/>
    <w:rsid w:val="004A514F"/>
    <w:rsid w:val="004A5347"/>
    <w:rsid w:val="004A560B"/>
    <w:rsid w:val="004A5F26"/>
    <w:rsid w:val="004A5F92"/>
    <w:rsid w:val="004A63B7"/>
    <w:rsid w:val="004A650E"/>
    <w:rsid w:val="004A6762"/>
    <w:rsid w:val="004A7DBA"/>
    <w:rsid w:val="004B0EC2"/>
    <w:rsid w:val="004B23FC"/>
    <w:rsid w:val="004B2BD0"/>
    <w:rsid w:val="004B2F48"/>
    <w:rsid w:val="004B36B2"/>
    <w:rsid w:val="004B3ABA"/>
    <w:rsid w:val="004B4114"/>
    <w:rsid w:val="004B4A15"/>
    <w:rsid w:val="004B4DC6"/>
    <w:rsid w:val="004B5733"/>
    <w:rsid w:val="004B5806"/>
    <w:rsid w:val="004B5EFE"/>
    <w:rsid w:val="004B6AC0"/>
    <w:rsid w:val="004B6BB4"/>
    <w:rsid w:val="004B6BB9"/>
    <w:rsid w:val="004B6ED4"/>
    <w:rsid w:val="004B717A"/>
    <w:rsid w:val="004B7688"/>
    <w:rsid w:val="004B7AAB"/>
    <w:rsid w:val="004C00BE"/>
    <w:rsid w:val="004C09C1"/>
    <w:rsid w:val="004C0D00"/>
    <w:rsid w:val="004C0DD9"/>
    <w:rsid w:val="004C1A2D"/>
    <w:rsid w:val="004C2C34"/>
    <w:rsid w:val="004C30D2"/>
    <w:rsid w:val="004C3522"/>
    <w:rsid w:val="004C4679"/>
    <w:rsid w:val="004C4898"/>
    <w:rsid w:val="004C4990"/>
    <w:rsid w:val="004C5261"/>
    <w:rsid w:val="004C577E"/>
    <w:rsid w:val="004C5D47"/>
    <w:rsid w:val="004C6087"/>
    <w:rsid w:val="004C6163"/>
    <w:rsid w:val="004C6314"/>
    <w:rsid w:val="004C66F6"/>
    <w:rsid w:val="004C6AF7"/>
    <w:rsid w:val="004C6C6E"/>
    <w:rsid w:val="004C75F8"/>
    <w:rsid w:val="004C7673"/>
    <w:rsid w:val="004C78BB"/>
    <w:rsid w:val="004D079E"/>
    <w:rsid w:val="004D0852"/>
    <w:rsid w:val="004D147D"/>
    <w:rsid w:val="004D18D4"/>
    <w:rsid w:val="004D1C0C"/>
    <w:rsid w:val="004D1E5C"/>
    <w:rsid w:val="004D3240"/>
    <w:rsid w:val="004D327C"/>
    <w:rsid w:val="004D33F5"/>
    <w:rsid w:val="004D366B"/>
    <w:rsid w:val="004D3DBF"/>
    <w:rsid w:val="004D4CDB"/>
    <w:rsid w:val="004D4D60"/>
    <w:rsid w:val="004D5E81"/>
    <w:rsid w:val="004D5F19"/>
    <w:rsid w:val="004D61EA"/>
    <w:rsid w:val="004D62A3"/>
    <w:rsid w:val="004D640E"/>
    <w:rsid w:val="004D6436"/>
    <w:rsid w:val="004D6A60"/>
    <w:rsid w:val="004D7253"/>
    <w:rsid w:val="004D74F7"/>
    <w:rsid w:val="004D797D"/>
    <w:rsid w:val="004E0D32"/>
    <w:rsid w:val="004E0E69"/>
    <w:rsid w:val="004E13AC"/>
    <w:rsid w:val="004E1B98"/>
    <w:rsid w:val="004E1EBD"/>
    <w:rsid w:val="004E2AD9"/>
    <w:rsid w:val="004E3166"/>
    <w:rsid w:val="004E3316"/>
    <w:rsid w:val="004E35C2"/>
    <w:rsid w:val="004E36DC"/>
    <w:rsid w:val="004E3989"/>
    <w:rsid w:val="004E3C1D"/>
    <w:rsid w:val="004E3DD4"/>
    <w:rsid w:val="004E3F40"/>
    <w:rsid w:val="004E4987"/>
    <w:rsid w:val="004E4E38"/>
    <w:rsid w:val="004E51EA"/>
    <w:rsid w:val="004E5BCD"/>
    <w:rsid w:val="004E684F"/>
    <w:rsid w:val="004E72B1"/>
    <w:rsid w:val="004E7434"/>
    <w:rsid w:val="004E78AB"/>
    <w:rsid w:val="004E7E85"/>
    <w:rsid w:val="004F0687"/>
    <w:rsid w:val="004F091B"/>
    <w:rsid w:val="004F1188"/>
    <w:rsid w:val="004F1598"/>
    <w:rsid w:val="004F1903"/>
    <w:rsid w:val="004F1D7B"/>
    <w:rsid w:val="004F1E9D"/>
    <w:rsid w:val="004F2122"/>
    <w:rsid w:val="004F36AF"/>
    <w:rsid w:val="004F36D8"/>
    <w:rsid w:val="004F4349"/>
    <w:rsid w:val="004F44A5"/>
    <w:rsid w:val="004F5328"/>
    <w:rsid w:val="004F5736"/>
    <w:rsid w:val="004F58BC"/>
    <w:rsid w:val="004F5DE4"/>
    <w:rsid w:val="004F7AF2"/>
    <w:rsid w:val="00502435"/>
    <w:rsid w:val="0050248A"/>
    <w:rsid w:val="005025E0"/>
    <w:rsid w:val="00502B8C"/>
    <w:rsid w:val="00503ABB"/>
    <w:rsid w:val="00503D08"/>
    <w:rsid w:val="00504FA6"/>
    <w:rsid w:val="00505A4B"/>
    <w:rsid w:val="00505C20"/>
    <w:rsid w:val="005061AC"/>
    <w:rsid w:val="00506C54"/>
    <w:rsid w:val="0050799A"/>
    <w:rsid w:val="00507AD4"/>
    <w:rsid w:val="00510370"/>
    <w:rsid w:val="00511597"/>
    <w:rsid w:val="00512935"/>
    <w:rsid w:val="00512C92"/>
    <w:rsid w:val="00512CCC"/>
    <w:rsid w:val="00513465"/>
    <w:rsid w:val="0051476B"/>
    <w:rsid w:val="005148CD"/>
    <w:rsid w:val="00514D80"/>
    <w:rsid w:val="00515114"/>
    <w:rsid w:val="0051621D"/>
    <w:rsid w:val="005169E1"/>
    <w:rsid w:val="0051718A"/>
    <w:rsid w:val="00517B39"/>
    <w:rsid w:val="00517CE4"/>
    <w:rsid w:val="0052192E"/>
    <w:rsid w:val="00521D75"/>
    <w:rsid w:val="0052212E"/>
    <w:rsid w:val="005223B8"/>
    <w:rsid w:val="00522798"/>
    <w:rsid w:val="0052357E"/>
    <w:rsid w:val="0052452E"/>
    <w:rsid w:val="005245F6"/>
    <w:rsid w:val="00524F16"/>
    <w:rsid w:val="00525A17"/>
    <w:rsid w:val="00525A56"/>
    <w:rsid w:val="00526191"/>
    <w:rsid w:val="005262FA"/>
    <w:rsid w:val="005265BD"/>
    <w:rsid w:val="00526E20"/>
    <w:rsid w:val="00526E4D"/>
    <w:rsid w:val="00527229"/>
    <w:rsid w:val="005272AA"/>
    <w:rsid w:val="00527572"/>
    <w:rsid w:val="005276BE"/>
    <w:rsid w:val="00527C05"/>
    <w:rsid w:val="00527EBC"/>
    <w:rsid w:val="0053068E"/>
    <w:rsid w:val="005307C5"/>
    <w:rsid w:val="005308F8"/>
    <w:rsid w:val="00530A8F"/>
    <w:rsid w:val="00531258"/>
    <w:rsid w:val="00532660"/>
    <w:rsid w:val="00534740"/>
    <w:rsid w:val="00534797"/>
    <w:rsid w:val="005350B6"/>
    <w:rsid w:val="00535E01"/>
    <w:rsid w:val="0053741F"/>
    <w:rsid w:val="00537642"/>
    <w:rsid w:val="005400BB"/>
    <w:rsid w:val="005408D1"/>
    <w:rsid w:val="00540BE6"/>
    <w:rsid w:val="00541CF1"/>
    <w:rsid w:val="00542A28"/>
    <w:rsid w:val="00542CD6"/>
    <w:rsid w:val="005430B2"/>
    <w:rsid w:val="005433DE"/>
    <w:rsid w:val="0054388B"/>
    <w:rsid w:val="00543C05"/>
    <w:rsid w:val="0054421F"/>
    <w:rsid w:val="005443B6"/>
    <w:rsid w:val="0054490B"/>
    <w:rsid w:val="0054494C"/>
    <w:rsid w:val="005455E6"/>
    <w:rsid w:val="005456D4"/>
    <w:rsid w:val="00546465"/>
    <w:rsid w:val="005469F7"/>
    <w:rsid w:val="00547169"/>
    <w:rsid w:val="005471CC"/>
    <w:rsid w:val="00547251"/>
    <w:rsid w:val="00547684"/>
    <w:rsid w:val="005476C7"/>
    <w:rsid w:val="00547840"/>
    <w:rsid w:val="00547B7A"/>
    <w:rsid w:val="00547BB0"/>
    <w:rsid w:val="00547C9D"/>
    <w:rsid w:val="00547F9F"/>
    <w:rsid w:val="005509BA"/>
    <w:rsid w:val="00550C75"/>
    <w:rsid w:val="005517C4"/>
    <w:rsid w:val="005518F3"/>
    <w:rsid w:val="00551E4F"/>
    <w:rsid w:val="00552568"/>
    <w:rsid w:val="00553DA9"/>
    <w:rsid w:val="00553F3C"/>
    <w:rsid w:val="00554070"/>
    <w:rsid w:val="0055578E"/>
    <w:rsid w:val="0055598A"/>
    <w:rsid w:val="00555A67"/>
    <w:rsid w:val="00555F6F"/>
    <w:rsid w:val="00555F94"/>
    <w:rsid w:val="0055617A"/>
    <w:rsid w:val="005563BA"/>
    <w:rsid w:val="00557042"/>
    <w:rsid w:val="005578AC"/>
    <w:rsid w:val="00557AD4"/>
    <w:rsid w:val="00557D81"/>
    <w:rsid w:val="00560227"/>
    <w:rsid w:val="00560777"/>
    <w:rsid w:val="00560B79"/>
    <w:rsid w:val="00561758"/>
    <w:rsid w:val="00561A0A"/>
    <w:rsid w:val="00561BEC"/>
    <w:rsid w:val="00562673"/>
    <w:rsid w:val="0056281F"/>
    <w:rsid w:val="00562E7C"/>
    <w:rsid w:val="005644DF"/>
    <w:rsid w:val="00564808"/>
    <w:rsid w:val="00564BB6"/>
    <w:rsid w:val="005652AE"/>
    <w:rsid w:val="0056588D"/>
    <w:rsid w:val="0056596B"/>
    <w:rsid w:val="005661CD"/>
    <w:rsid w:val="005674E1"/>
    <w:rsid w:val="00567EC5"/>
    <w:rsid w:val="00570D72"/>
    <w:rsid w:val="00570FF3"/>
    <w:rsid w:val="00571057"/>
    <w:rsid w:val="00571352"/>
    <w:rsid w:val="00571804"/>
    <w:rsid w:val="00571B7C"/>
    <w:rsid w:val="00571EEC"/>
    <w:rsid w:val="005731B2"/>
    <w:rsid w:val="005732CD"/>
    <w:rsid w:val="00573362"/>
    <w:rsid w:val="00573D9E"/>
    <w:rsid w:val="00574AF0"/>
    <w:rsid w:val="00574BCF"/>
    <w:rsid w:val="00576B2A"/>
    <w:rsid w:val="00576E46"/>
    <w:rsid w:val="005775D8"/>
    <w:rsid w:val="00577B7D"/>
    <w:rsid w:val="005800E8"/>
    <w:rsid w:val="005804CB"/>
    <w:rsid w:val="0058056D"/>
    <w:rsid w:val="00580D20"/>
    <w:rsid w:val="00580F25"/>
    <w:rsid w:val="00581CEA"/>
    <w:rsid w:val="00581E3D"/>
    <w:rsid w:val="00582EDE"/>
    <w:rsid w:val="005836AE"/>
    <w:rsid w:val="005839C4"/>
    <w:rsid w:val="005839F7"/>
    <w:rsid w:val="00584F55"/>
    <w:rsid w:val="00586C95"/>
    <w:rsid w:val="00586EF8"/>
    <w:rsid w:val="005870BF"/>
    <w:rsid w:val="00587102"/>
    <w:rsid w:val="00587337"/>
    <w:rsid w:val="005876CE"/>
    <w:rsid w:val="005902EE"/>
    <w:rsid w:val="005904E7"/>
    <w:rsid w:val="005904F2"/>
    <w:rsid w:val="00590CA6"/>
    <w:rsid w:val="00590EB1"/>
    <w:rsid w:val="00590F19"/>
    <w:rsid w:val="0059163C"/>
    <w:rsid w:val="00591B07"/>
    <w:rsid w:val="00591E43"/>
    <w:rsid w:val="00591FE4"/>
    <w:rsid w:val="00592594"/>
    <w:rsid w:val="00592998"/>
    <w:rsid w:val="00592F3B"/>
    <w:rsid w:val="00593061"/>
    <w:rsid w:val="00594C5E"/>
    <w:rsid w:val="0059589F"/>
    <w:rsid w:val="00595D26"/>
    <w:rsid w:val="00596F8D"/>
    <w:rsid w:val="00597131"/>
    <w:rsid w:val="00597759"/>
    <w:rsid w:val="005A0180"/>
    <w:rsid w:val="005A04D4"/>
    <w:rsid w:val="005A087E"/>
    <w:rsid w:val="005A11CC"/>
    <w:rsid w:val="005A1786"/>
    <w:rsid w:val="005A1910"/>
    <w:rsid w:val="005A255E"/>
    <w:rsid w:val="005A3234"/>
    <w:rsid w:val="005A3B5A"/>
    <w:rsid w:val="005A3BA6"/>
    <w:rsid w:val="005A40C1"/>
    <w:rsid w:val="005A4826"/>
    <w:rsid w:val="005A4C7F"/>
    <w:rsid w:val="005A4C98"/>
    <w:rsid w:val="005A64D7"/>
    <w:rsid w:val="005A690A"/>
    <w:rsid w:val="005A6A72"/>
    <w:rsid w:val="005A6BEF"/>
    <w:rsid w:val="005A6E69"/>
    <w:rsid w:val="005B0546"/>
    <w:rsid w:val="005B0719"/>
    <w:rsid w:val="005B0789"/>
    <w:rsid w:val="005B0873"/>
    <w:rsid w:val="005B0B00"/>
    <w:rsid w:val="005B189B"/>
    <w:rsid w:val="005B1B3B"/>
    <w:rsid w:val="005B2709"/>
    <w:rsid w:val="005B28C5"/>
    <w:rsid w:val="005B290E"/>
    <w:rsid w:val="005B2E5B"/>
    <w:rsid w:val="005B3019"/>
    <w:rsid w:val="005B3A0A"/>
    <w:rsid w:val="005B4A8C"/>
    <w:rsid w:val="005B5295"/>
    <w:rsid w:val="005B5741"/>
    <w:rsid w:val="005B5A8B"/>
    <w:rsid w:val="005B5E52"/>
    <w:rsid w:val="005B6E98"/>
    <w:rsid w:val="005B6F0A"/>
    <w:rsid w:val="005B7C6C"/>
    <w:rsid w:val="005B7D2F"/>
    <w:rsid w:val="005B7E4F"/>
    <w:rsid w:val="005C088E"/>
    <w:rsid w:val="005C15E3"/>
    <w:rsid w:val="005C372D"/>
    <w:rsid w:val="005C4145"/>
    <w:rsid w:val="005C47B5"/>
    <w:rsid w:val="005C4E1C"/>
    <w:rsid w:val="005C56DB"/>
    <w:rsid w:val="005C63D2"/>
    <w:rsid w:val="005C672A"/>
    <w:rsid w:val="005C6801"/>
    <w:rsid w:val="005C788D"/>
    <w:rsid w:val="005C7DF8"/>
    <w:rsid w:val="005D0146"/>
    <w:rsid w:val="005D022E"/>
    <w:rsid w:val="005D11DA"/>
    <w:rsid w:val="005D13F1"/>
    <w:rsid w:val="005D1CB0"/>
    <w:rsid w:val="005D1F67"/>
    <w:rsid w:val="005D2468"/>
    <w:rsid w:val="005D2917"/>
    <w:rsid w:val="005D2F3D"/>
    <w:rsid w:val="005D3F7A"/>
    <w:rsid w:val="005D46B5"/>
    <w:rsid w:val="005D4AA4"/>
    <w:rsid w:val="005D4D30"/>
    <w:rsid w:val="005D4E56"/>
    <w:rsid w:val="005D5231"/>
    <w:rsid w:val="005D5BD8"/>
    <w:rsid w:val="005D5C5B"/>
    <w:rsid w:val="005D5CFA"/>
    <w:rsid w:val="005D6845"/>
    <w:rsid w:val="005D6FE2"/>
    <w:rsid w:val="005D7041"/>
    <w:rsid w:val="005D73F4"/>
    <w:rsid w:val="005D74BB"/>
    <w:rsid w:val="005D7E73"/>
    <w:rsid w:val="005D7EC3"/>
    <w:rsid w:val="005D7F5B"/>
    <w:rsid w:val="005E099C"/>
    <w:rsid w:val="005E0A3D"/>
    <w:rsid w:val="005E0C9B"/>
    <w:rsid w:val="005E15EC"/>
    <w:rsid w:val="005E1D8B"/>
    <w:rsid w:val="005E30DE"/>
    <w:rsid w:val="005E3BA6"/>
    <w:rsid w:val="005E45AF"/>
    <w:rsid w:val="005E5F3C"/>
    <w:rsid w:val="005E65B5"/>
    <w:rsid w:val="005E6C3C"/>
    <w:rsid w:val="005E6D8F"/>
    <w:rsid w:val="005E70B6"/>
    <w:rsid w:val="005E7FD8"/>
    <w:rsid w:val="005F09DB"/>
    <w:rsid w:val="005F0C1B"/>
    <w:rsid w:val="005F0EDA"/>
    <w:rsid w:val="005F105B"/>
    <w:rsid w:val="005F1C5D"/>
    <w:rsid w:val="005F1F3B"/>
    <w:rsid w:val="005F1F45"/>
    <w:rsid w:val="005F1FBC"/>
    <w:rsid w:val="005F27B0"/>
    <w:rsid w:val="005F29AA"/>
    <w:rsid w:val="005F4709"/>
    <w:rsid w:val="005F5078"/>
    <w:rsid w:val="005F55AA"/>
    <w:rsid w:val="005F59B0"/>
    <w:rsid w:val="005F61DD"/>
    <w:rsid w:val="005F6B03"/>
    <w:rsid w:val="005F7509"/>
    <w:rsid w:val="005F768B"/>
    <w:rsid w:val="005F7C04"/>
    <w:rsid w:val="00605EBC"/>
    <w:rsid w:val="00605F37"/>
    <w:rsid w:val="0060683E"/>
    <w:rsid w:val="0060778C"/>
    <w:rsid w:val="00607AAE"/>
    <w:rsid w:val="006103E1"/>
    <w:rsid w:val="00610D10"/>
    <w:rsid w:val="0061108B"/>
    <w:rsid w:val="00611650"/>
    <w:rsid w:val="00611B20"/>
    <w:rsid w:val="006122D9"/>
    <w:rsid w:val="006133ED"/>
    <w:rsid w:val="006138DB"/>
    <w:rsid w:val="00613EDE"/>
    <w:rsid w:val="00613F07"/>
    <w:rsid w:val="00614A63"/>
    <w:rsid w:val="00615250"/>
    <w:rsid w:val="00615284"/>
    <w:rsid w:val="00615B8F"/>
    <w:rsid w:val="00615D8E"/>
    <w:rsid w:val="0061637E"/>
    <w:rsid w:val="00616578"/>
    <w:rsid w:val="006169E1"/>
    <w:rsid w:val="0061772A"/>
    <w:rsid w:val="00620EB0"/>
    <w:rsid w:val="00621103"/>
    <w:rsid w:val="00621AF4"/>
    <w:rsid w:val="00621B5D"/>
    <w:rsid w:val="00622464"/>
    <w:rsid w:val="006228A6"/>
    <w:rsid w:val="00622A6D"/>
    <w:rsid w:val="00622B79"/>
    <w:rsid w:val="006236EA"/>
    <w:rsid w:val="00623C77"/>
    <w:rsid w:val="006244B7"/>
    <w:rsid w:val="006244E4"/>
    <w:rsid w:val="006249B0"/>
    <w:rsid w:val="006254F3"/>
    <w:rsid w:val="0062689A"/>
    <w:rsid w:val="00626CBC"/>
    <w:rsid w:val="00626EA1"/>
    <w:rsid w:val="0062755C"/>
    <w:rsid w:val="006275E2"/>
    <w:rsid w:val="006276E7"/>
    <w:rsid w:val="0062791A"/>
    <w:rsid w:val="00627964"/>
    <w:rsid w:val="00627D92"/>
    <w:rsid w:val="00627DBB"/>
    <w:rsid w:val="00630076"/>
    <w:rsid w:val="006302D0"/>
    <w:rsid w:val="00630C75"/>
    <w:rsid w:val="006310D8"/>
    <w:rsid w:val="00631ACA"/>
    <w:rsid w:val="00634126"/>
    <w:rsid w:val="006349FE"/>
    <w:rsid w:val="006364CF"/>
    <w:rsid w:val="0063655F"/>
    <w:rsid w:val="006365F9"/>
    <w:rsid w:val="00637399"/>
    <w:rsid w:val="006374FB"/>
    <w:rsid w:val="00640D59"/>
    <w:rsid w:val="00641AF1"/>
    <w:rsid w:val="00641C77"/>
    <w:rsid w:val="00641FA6"/>
    <w:rsid w:val="00642090"/>
    <w:rsid w:val="006422B8"/>
    <w:rsid w:val="0064272A"/>
    <w:rsid w:val="00642AF0"/>
    <w:rsid w:val="006430A1"/>
    <w:rsid w:val="006444BC"/>
    <w:rsid w:val="00644DD2"/>
    <w:rsid w:val="00645E28"/>
    <w:rsid w:val="006461A0"/>
    <w:rsid w:val="00646698"/>
    <w:rsid w:val="00646754"/>
    <w:rsid w:val="00646C74"/>
    <w:rsid w:val="00646D60"/>
    <w:rsid w:val="006472F6"/>
    <w:rsid w:val="006479DA"/>
    <w:rsid w:val="00650CFE"/>
    <w:rsid w:val="00650D7D"/>
    <w:rsid w:val="00651322"/>
    <w:rsid w:val="006513EF"/>
    <w:rsid w:val="00651B3A"/>
    <w:rsid w:val="00652AF2"/>
    <w:rsid w:val="006530D2"/>
    <w:rsid w:val="006536A3"/>
    <w:rsid w:val="00653775"/>
    <w:rsid w:val="006551BA"/>
    <w:rsid w:val="006557FF"/>
    <w:rsid w:val="006560D5"/>
    <w:rsid w:val="00656FFB"/>
    <w:rsid w:val="0065758E"/>
    <w:rsid w:val="006577CF"/>
    <w:rsid w:val="0065799C"/>
    <w:rsid w:val="0066160F"/>
    <w:rsid w:val="0066166D"/>
    <w:rsid w:val="00661DCF"/>
    <w:rsid w:val="00661F24"/>
    <w:rsid w:val="00662199"/>
    <w:rsid w:val="00662ECB"/>
    <w:rsid w:val="00664532"/>
    <w:rsid w:val="00664742"/>
    <w:rsid w:val="006649A9"/>
    <w:rsid w:val="00665CFF"/>
    <w:rsid w:val="006660FC"/>
    <w:rsid w:val="00666EE8"/>
    <w:rsid w:val="00666F15"/>
    <w:rsid w:val="00667072"/>
    <w:rsid w:val="006672AB"/>
    <w:rsid w:val="00667E98"/>
    <w:rsid w:val="006702BF"/>
    <w:rsid w:val="00670BB8"/>
    <w:rsid w:val="006719D3"/>
    <w:rsid w:val="00671D23"/>
    <w:rsid w:val="00671F58"/>
    <w:rsid w:val="00672217"/>
    <w:rsid w:val="0067270A"/>
    <w:rsid w:val="00672D24"/>
    <w:rsid w:val="00674D64"/>
    <w:rsid w:val="006755D5"/>
    <w:rsid w:val="00675801"/>
    <w:rsid w:val="00675812"/>
    <w:rsid w:val="00675CDC"/>
    <w:rsid w:val="00676C89"/>
    <w:rsid w:val="00676E83"/>
    <w:rsid w:val="006770B4"/>
    <w:rsid w:val="00677260"/>
    <w:rsid w:val="0067733C"/>
    <w:rsid w:val="006775C7"/>
    <w:rsid w:val="00677D1C"/>
    <w:rsid w:val="00677EB8"/>
    <w:rsid w:val="00680602"/>
    <w:rsid w:val="00680AD2"/>
    <w:rsid w:val="00680EFF"/>
    <w:rsid w:val="00682398"/>
    <w:rsid w:val="0068278A"/>
    <w:rsid w:val="00683D06"/>
    <w:rsid w:val="00684750"/>
    <w:rsid w:val="00684CB5"/>
    <w:rsid w:val="00685209"/>
    <w:rsid w:val="006859D9"/>
    <w:rsid w:val="00685BE3"/>
    <w:rsid w:val="00685D6A"/>
    <w:rsid w:val="00685FF5"/>
    <w:rsid w:val="006866DA"/>
    <w:rsid w:val="006867F8"/>
    <w:rsid w:val="00687DBA"/>
    <w:rsid w:val="00687EA0"/>
    <w:rsid w:val="00690085"/>
    <w:rsid w:val="006908AE"/>
    <w:rsid w:val="00690E73"/>
    <w:rsid w:val="00691487"/>
    <w:rsid w:val="006917D1"/>
    <w:rsid w:val="00691F8F"/>
    <w:rsid w:val="0069282C"/>
    <w:rsid w:val="00692D02"/>
    <w:rsid w:val="00693BFF"/>
    <w:rsid w:val="00693F63"/>
    <w:rsid w:val="00693F7C"/>
    <w:rsid w:val="00694511"/>
    <w:rsid w:val="00694600"/>
    <w:rsid w:val="006956BA"/>
    <w:rsid w:val="00695FA5"/>
    <w:rsid w:val="00696697"/>
    <w:rsid w:val="00696C9B"/>
    <w:rsid w:val="006975D2"/>
    <w:rsid w:val="006A0679"/>
    <w:rsid w:val="006A128A"/>
    <w:rsid w:val="006A151F"/>
    <w:rsid w:val="006A16AD"/>
    <w:rsid w:val="006A1B05"/>
    <w:rsid w:val="006A1DD4"/>
    <w:rsid w:val="006A257F"/>
    <w:rsid w:val="006A29FD"/>
    <w:rsid w:val="006A2F16"/>
    <w:rsid w:val="006A3A76"/>
    <w:rsid w:val="006A42AB"/>
    <w:rsid w:val="006A4F77"/>
    <w:rsid w:val="006A5677"/>
    <w:rsid w:val="006A572B"/>
    <w:rsid w:val="006A57B6"/>
    <w:rsid w:val="006A5EBB"/>
    <w:rsid w:val="006A5EDA"/>
    <w:rsid w:val="006A6059"/>
    <w:rsid w:val="006A6F9F"/>
    <w:rsid w:val="006A7454"/>
    <w:rsid w:val="006A752A"/>
    <w:rsid w:val="006A7837"/>
    <w:rsid w:val="006A7DE0"/>
    <w:rsid w:val="006A7F6D"/>
    <w:rsid w:val="006B0040"/>
    <w:rsid w:val="006B055A"/>
    <w:rsid w:val="006B070B"/>
    <w:rsid w:val="006B17CF"/>
    <w:rsid w:val="006B1A68"/>
    <w:rsid w:val="006B28BD"/>
    <w:rsid w:val="006B2BCE"/>
    <w:rsid w:val="006B5511"/>
    <w:rsid w:val="006B65A6"/>
    <w:rsid w:val="006B698A"/>
    <w:rsid w:val="006B6F57"/>
    <w:rsid w:val="006B7629"/>
    <w:rsid w:val="006B7E93"/>
    <w:rsid w:val="006C002A"/>
    <w:rsid w:val="006C0140"/>
    <w:rsid w:val="006C061E"/>
    <w:rsid w:val="006C1210"/>
    <w:rsid w:val="006C121A"/>
    <w:rsid w:val="006C1973"/>
    <w:rsid w:val="006C251A"/>
    <w:rsid w:val="006C267F"/>
    <w:rsid w:val="006C286A"/>
    <w:rsid w:val="006C2BD3"/>
    <w:rsid w:val="006C2CBD"/>
    <w:rsid w:val="006C2F96"/>
    <w:rsid w:val="006C33B0"/>
    <w:rsid w:val="006C479F"/>
    <w:rsid w:val="006C4D96"/>
    <w:rsid w:val="006C6AF9"/>
    <w:rsid w:val="006C6FC1"/>
    <w:rsid w:val="006C7543"/>
    <w:rsid w:val="006C7619"/>
    <w:rsid w:val="006D02F0"/>
    <w:rsid w:val="006D11DB"/>
    <w:rsid w:val="006D1A4F"/>
    <w:rsid w:val="006D1F70"/>
    <w:rsid w:val="006D22E8"/>
    <w:rsid w:val="006D244B"/>
    <w:rsid w:val="006D2C85"/>
    <w:rsid w:val="006D2CF4"/>
    <w:rsid w:val="006D2D5C"/>
    <w:rsid w:val="006D2EE6"/>
    <w:rsid w:val="006D30C9"/>
    <w:rsid w:val="006D314A"/>
    <w:rsid w:val="006D3297"/>
    <w:rsid w:val="006D3443"/>
    <w:rsid w:val="006D35D5"/>
    <w:rsid w:val="006D370B"/>
    <w:rsid w:val="006D3B23"/>
    <w:rsid w:val="006D441C"/>
    <w:rsid w:val="006D4941"/>
    <w:rsid w:val="006D51AF"/>
    <w:rsid w:val="006D532A"/>
    <w:rsid w:val="006D558B"/>
    <w:rsid w:val="006D5D4F"/>
    <w:rsid w:val="006D5EB1"/>
    <w:rsid w:val="006D6B45"/>
    <w:rsid w:val="006D7969"/>
    <w:rsid w:val="006E0814"/>
    <w:rsid w:val="006E0C68"/>
    <w:rsid w:val="006E11DE"/>
    <w:rsid w:val="006E14BC"/>
    <w:rsid w:val="006E15AA"/>
    <w:rsid w:val="006E2BDB"/>
    <w:rsid w:val="006E2DFA"/>
    <w:rsid w:val="006E3206"/>
    <w:rsid w:val="006E3F16"/>
    <w:rsid w:val="006E429C"/>
    <w:rsid w:val="006E42D6"/>
    <w:rsid w:val="006E432F"/>
    <w:rsid w:val="006E4972"/>
    <w:rsid w:val="006E4E7C"/>
    <w:rsid w:val="006E538D"/>
    <w:rsid w:val="006E57CA"/>
    <w:rsid w:val="006E5AEC"/>
    <w:rsid w:val="006E5D74"/>
    <w:rsid w:val="006E60B6"/>
    <w:rsid w:val="006E635C"/>
    <w:rsid w:val="006E67C9"/>
    <w:rsid w:val="006E681B"/>
    <w:rsid w:val="006E6BC2"/>
    <w:rsid w:val="006E6F33"/>
    <w:rsid w:val="006E737A"/>
    <w:rsid w:val="006E772E"/>
    <w:rsid w:val="006E7B1D"/>
    <w:rsid w:val="006F0F6E"/>
    <w:rsid w:val="006F1A2B"/>
    <w:rsid w:val="006F1C1A"/>
    <w:rsid w:val="006F23DC"/>
    <w:rsid w:val="006F258F"/>
    <w:rsid w:val="006F30AF"/>
    <w:rsid w:val="006F37FC"/>
    <w:rsid w:val="006F4839"/>
    <w:rsid w:val="006F5A44"/>
    <w:rsid w:val="006F5CE1"/>
    <w:rsid w:val="006F603C"/>
    <w:rsid w:val="006F61F2"/>
    <w:rsid w:val="006F6392"/>
    <w:rsid w:val="006F6A3C"/>
    <w:rsid w:val="006F6A6B"/>
    <w:rsid w:val="006F787C"/>
    <w:rsid w:val="006F7A92"/>
    <w:rsid w:val="00701160"/>
    <w:rsid w:val="0070196C"/>
    <w:rsid w:val="007024BD"/>
    <w:rsid w:val="00702C33"/>
    <w:rsid w:val="0070315B"/>
    <w:rsid w:val="007038B1"/>
    <w:rsid w:val="00703D63"/>
    <w:rsid w:val="00703FD7"/>
    <w:rsid w:val="007047E7"/>
    <w:rsid w:val="007057B2"/>
    <w:rsid w:val="007062DD"/>
    <w:rsid w:val="007079F0"/>
    <w:rsid w:val="0071122D"/>
    <w:rsid w:val="00711FB4"/>
    <w:rsid w:val="00712045"/>
    <w:rsid w:val="0071255C"/>
    <w:rsid w:val="00712B11"/>
    <w:rsid w:val="00712FA4"/>
    <w:rsid w:val="00714228"/>
    <w:rsid w:val="00714611"/>
    <w:rsid w:val="007149A1"/>
    <w:rsid w:val="00717263"/>
    <w:rsid w:val="007172B2"/>
    <w:rsid w:val="007173AA"/>
    <w:rsid w:val="00717E45"/>
    <w:rsid w:val="00720161"/>
    <w:rsid w:val="00720E33"/>
    <w:rsid w:val="00721C57"/>
    <w:rsid w:val="00721F5B"/>
    <w:rsid w:val="00722162"/>
    <w:rsid w:val="0072262B"/>
    <w:rsid w:val="00722948"/>
    <w:rsid w:val="00722C68"/>
    <w:rsid w:val="00723C20"/>
    <w:rsid w:val="0072422B"/>
    <w:rsid w:val="007250A2"/>
    <w:rsid w:val="007250CB"/>
    <w:rsid w:val="00725199"/>
    <w:rsid w:val="00725713"/>
    <w:rsid w:val="00726028"/>
    <w:rsid w:val="00726FA2"/>
    <w:rsid w:val="0072762B"/>
    <w:rsid w:val="007276CB"/>
    <w:rsid w:val="00727E8D"/>
    <w:rsid w:val="007302E0"/>
    <w:rsid w:val="00730828"/>
    <w:rsid w:val="00730B4B"/>
    <w:rsid w:val="00730BBC"/>
    <w:rsid w:val="007311AB"/>
    <w:rsid w:val="007318A5"/>
    <w:rsid w:val="00731988"/>
    <w:rsid w:val="007319BB"/>
    <w:rsid w:val="007325D2"/>
    <w:rsid w:val="00732C1C"/>
    <w:rsid w:val="0073399F"/>
    <w:rsid w:val="00733A60"/>
    <w:rsid w:val="00733CE1"/>
    <w:rsid w:val="00733F97"/>
    <w:rsid w:val="00736C6D"/>
    <w:rsid w:val="00736CDD"/>
    <w:rsid w:val="00737456"/>
    <w:rsid w:val="00737812"/>
    <w:rsid w:val="00737F6A"/>
    <w:rsid w:val="007415E7"/>
    <w:rsid w:val="00741B06"/>
    <w:rsid w:val="0074316E"/>
    <w:rsid w:val="00743297"/>
    <w:rsid w:val="007435BA"/>
    <w:rsid w:val="007438DB"/>
    <w:rsid w:val="00743A26"/>
    <w:rsid w:val="00743FF4"/>
    <w:rsid w:val="00744135"/>
    <w:rsid w:val="00744D74"/>
    <w:rsid w:val="007455DD"/>
    <w:rsid w:val="00745980"/>
    <w:rsid w:val="00747C3C"/>
    <w:rsid w:val="007501F8"/>
    <w:rsid w:val="0075065D"/>
    <w:rsid w:val="00750CD8"/>
    <w:rsid w:val="0075215C"/>
    <w:rsid w:val="00752ADC"/>
    <w:rsid w:val="0075305C"/>
    <w:rsid w:val="0075319C"/>
    <w:rsid w:val="00753E63"/>
    <w:rsid w:val="00754186"/>
    <w:rsid w:val="007541EC"/>
    <w:rsid w:val="00754D8F"/>
    <w:rsid w:val="00755403"/>
    <w:rsid w:val="00755A55"/>
    <w:rsid w:val="007573F7"/>
    <w:rsid w:val="00757641"/>
    <w:rsid w:val="00757D6B"/>
    <w:rsid w:val="00760185"/>
    <w:rsid w:val="00760230"/>
    <w:rsid w:val="00760B2F"/>
    <w:rsid w:val="00760CAD"/>
    <w:rsid w:val="0076105F"/>
    <w:rsid w:val="0076119E"/>
    <w:rsid w:val="007618C2"/>
    <w:rsid w:val="00761E01"/>
    <w:rsid w:val="0076206E"/>
    <w:rsid w:val="0076245F"/>
    <w:rsid w:val="007633A7"/>
    <w:rsid w:val="007636EB"/>
    <w:rsid w:val="00763FD6"/>
    <w:rsid w:val="007652B1"/>
    <w:rsid w:val="0076583E"/>
    <w:rsid w:val="00765F91"/>
    <w:rsid w:val="00766800"/>
    <w:rsid w:val="00766BB5"/>
    <w:rsid w:val="00766C09"/>
    <w:rsid w:val="00766CC7"/>
    <w:rsid w:val="007671C5"/>
    <w:rsid w:val="007713E9"/>
    <w:rsid w:val="00771FDC"/>
    <w:rsid w:val="00773C70"/>
    <w:rsid w:val="00774033"/>
    <w:rsid w:val="0077449F"/>
    <w:rsid w:val="00774BE8"/>
    <w:rsid w:val="00774FFD"/>
    <w:rsid w:val="007750BC"/>
    <w:rsid w:val="00775360"/>
    <w:rsid w:val="007755D0"/>
    <w:rsid w:val="00775F71"/>
    <w:rsid w:val="007762D6"/>
    <w:rsid w:val="00776498"/>
    <w:rsid w:val="0077670D"/>
    <w:rsid w:val="00776906"/>
    <w:rsid w:val="00776FB4"/>
    <w:rsid w:val="007773C1"/>
    <w:rsid w:val="00777F16"/>
    <w:rsid w:val="00780AD9"/>
    <w:rsid w:val="00782824"/>
    <w:rsid w:val="00782D4D"/>
    <w:rsid w:val="007831E3"/>
    <w:rsid w:val="00783D7A"/>
    <w:rsid w:val="00783E2C"/>
    <w:rsid w:val="00784352"/>
    <w:rsid w:val="00786B7C"/>
    <w:rsid w:val="007870FA"/>
    <w:rsid w:val="007878EE"/>
    <w:rsid w:val="007879A3"/>
    <w:rsid w:val="00787C48"/>
    <w:rsid w:val="00787F86"/>
    <w:rsid w:val="0079037C"/>
    <w:rsid w:val="00790967"/>
    <w:rsid w:val="00790B9B"/>
    <w:rsid w:val="00790DC8"/>
    <w:rsid w:val="00791D56"/>
    <w:rsid w:val="00792BDD"/>
    <w:rsid w:val="00794BCA"/>
    <w:rsid w:val="00795344"/>
    <w:rsid w:val="00795396"/>
    <w:rsid w:val="007958D4"/>
    <w:rsid w:val="007A0772"/>
    <w:rsid w:val="007A0965"/>
    <w:rsid w:val="007A0B6B"/>
    <w:rsid w:val="007A0E54"/>
    <w:rsid w:val="007A1E5F"/>
    <w:rsid w:val="007A2097"/>
    <w:rsid w:val="007A24F9"/>
    <w:rsid w:val="007A2F1E"/>
    <w:rsid w:val="007A396E"/>
    <w:rsid w:val="007A397D"/>
    <w:rsid w:val="007A39A3"/>
    <w:rsid w:val="007A503B"/>
    <w:rsid w:val="007A50E4"/>
    <w:rsid w:val="007A595B"/>
    <w:rsid w:val="007A5D2D"/>
    <w:rsid w:val="007A6363"/>
    <w:rsid w:val="007A67CD"/>
    <w:rsid w:val="007A6B0E"/>
    <w:rsid w:val="007A78DA"/>
    <w:rsid w:val="007A7A5E"/>
    <w:rsid w:val="007B014B"/>
    <w:rsid w:val="007B0DD6"/>
    <w:rsid w:val="007B101C"/>
    <w:rsid w:val="007B1172"/>
    <w:rsid w:val="007B1998"/>
    <w:rsid w:val="007B288D"/>
    <w:rsid w:val="007B2970"/>
    <w:rsid w:val="007B2ACE"/>
    <w:rsid w:val="007B31E9"/>
    <w:rsid w:val="007B3386"/>
    <w:rsid w:val="007B34BF"/>
    <w:rsid w:val="007B3527"/>
    <w:rsid w:val="007B3DAE"/>
    <w:rsid w:val="007B40F2"/>
    <w:rsid w:val="007B499A"/>
    <w:rsid w:val="007B4F03"/>
    <w:rsid w:val="007B5282"/>
    <w:rsid w:val="007B55F7"/>
    <w:rsid w:val="007B5B8B"/>
    <w:rsid w:val="007B6124"/>
    <w:rsid w:val="007B6826"/>
    <w:rsid w:val="007B6862"/>
    <w:rsid w:val="007B6C6A"/>
    <w:rsid w:val="007B7288"/>
    <w:rsid w:val="007B76C1"/>
    <w:rsid w:val="007B77A2"/>
    <w:rsid w:val="007B7C3B"/>
    <w:rsid w:val="007B7E1C"/>
    <w:rsid w:val="007C0780"/>
    <w:rsid w:val="007C09C2"/>
    <w:rsid w:val="007C19CC"/>
    <w:rsid w:val="007C1E1B"/>
    <w:rsid w:val="007C2B57"/>
    <w:rsid w:val="007C3DEC"/>
    <w:rsid w:val="007C4393"/>
    <w:rsid w:val="007C46B3"/>
    <w:rsid w:val="007C4F83"/>
    <w:rsid w:val="007C5787"/>
    <w:rsid w:val="007C59D9"/>
    <w:rsid w:val="007C754F"/>
    <w:rsid w:val="007C7669"/>
    <w:rsid w:val="007D044D"/>
    <w:rsid w:val="007D0D0E"/>
    <w:rsid w:val="007D1137"/>
    <w:rsid w:val="007D1E61"/>
    <w:rsid w:val="007D3B41"/>
    <w:rsid w:val="007D3C3F"/>
    <w:rsid w:val="007D3FEB"/>
    <w:rsid w:val="007D406B"/>
    <w:rsid w:val="007D41DE"/>
    <w:rsid w:val="007D45A3"/>
    <w:rsid w:val="007D4D38"/>
    <w:rsid w:val="007D50F1"/>
    <w:rsid w:val="007D5439"/>
    <w:rsid w:val="007D565D"/>
    <w:rsid w:val="007D57A4"/>
    <w:rsid w:val="007D592F"/>
    <w:rsid w:val="007D5DCF"/>
    <w:rsid w:val="007D63AD"/>
    <w:rsid w:val="007D6F63"/>
    <w:rsid w:val="007D73BB"/>
    <w:rsid w:val="007D75C2"/>
    <w:rsid w:val="007D7E64"/>
    <w:rsid w:val="007E0291"/>
    <w:rsid w:val="007E118A"/>
    <w:rsid w:val="007E19A5"/>
    <w:rsid w:val="007E20DB"/>
    <w:rsid w:val="007E231D"/>
    <w:rsid w:val="007E3589"/>
    <w:rsid w:val="007E3B83"/>
    <w:rsid w:val="007E40E7"/>
    <w:rsid w:val="007E7102"/>
    <w:rsid w:val="007E772A"/>
    <w:rsid w:val="007F0100"/>
    <w:rsid w:val="007F0323"/>
    <w:rsid w:val="007F0378"/>
    <w:rsid w:val="007F0950"/>
    <w:rsid w:val="007F0A92"/>
    <w:rsid w:val="007F0AC3"/>
    <w:rsid w:val="007F0DAD"/>
    <w:rsid w:val="007F0F96"/>
    <w:rsid w:val="007F106C"/>
    <w:rsid w:val="007F1AB3"/>
    <w:rsid w:val="007F20D2"/>
    <w:rsid w:val="007F22F6"/>
    <w:rsid w:val="007F3404"/>
    <w:rsid w:val="007F34D8"/>
    <w:rsid w:val="007F378D"/>
    <w:rsid w:val="007F3BF7"/>
    <w:rsid w:val="007F47FC"/>
    <w:rsid w:val="007F4840"/>
    <w:rsid w:val="007F51B5"/>
    <w:rsid w:val="007F587F"/>
    <w:rsid w:val="007F5FD4"/>
    <w:rsid w:val="007F65B2"/>
    <w:rsid w:val="007F6C4B"/>
    <w:rsid w:val="00800FB0"/>
    <w:rsid w:val="0080133E"/>
    <w:rsid w:val="008017DA"/>
    <w:rsid w:val="0080193E"/>
    <w:rsid w:val="00801950"/>
    <w:rsid w:val="00801E05"/>
    <w:rsid w:val="00802255"/>
    <w:rsid w:val="00802382"/>
    <w:rsid w:val="008026AD"/>
    <w:rsid w:val="00802732"/>
    <w:rsid w:val="00802A2F"/>
    <w:rsid w:val="00802B6C"/>
    <w:rsid w:val="008037A1"/>
    <w:rsid w:val="00803C84"/>
    <w:rsid w:val="00804C96"/>
    <w:rsid w:val="00805163"/>
    <w:rsid w:val="00805A17"/>
    <w:rsid w:val="00807CF8"/>
    <w:rsid w:val="008102CA"/>
    <w:rsid w:val="0081165E"/>
    <w:rsid w:val="00811D37"/>
    <w:rsid w:val="00811ED7"/>
    <w:rsid w:val="008122C9"/>
    <w:rsid w:val="00812E4E"/>
    <w:rsid w:val="00812FAF"/>
    <w:rsid w:val="00814175"/>
    <w:rsid w:val="00814461"/>
    <w:rsid w:val="00814E0F"/>
    <w:rsid w:val="00814E83"/>
    <w:rsid w:val="00814FF7"/>
    <w:rsid w:val="00815009"/>
    <w:rsid w:val="00816274"/>
    <w:rsid w:val="008167F1"/>
    <w:rsid w:val="00816E09"/>
    <w:rsid w:val="00820BD0"/>
    <w:rsid w:val="00820C66"/>
    <w:rsid w:val="00820F9F"/>
    <w:rsid w:val="0082106C"/>
    <w:rsid w:val="00821282"/>
    <w:rsid w:val="0082153A"/>
    <w:rsid w:val="008216A3"/>
    <w:rsid w:val="008221FC"/>
    <w:rsid w:val="0082226F"/>
    <w:rsid w:val="0082387B"/>
    <w:rsid w:val="00823EB6"/>
    <w:rsid w:val="00825FE2"/>
    <w:rsid w:val="00826649"/>
    <w:rsid w:val="0082690B"/>
    <w:rsid w:val="00826DF0"/>
    <w:rsid w:val="00827737"/>
    <w:rsid w:val="008277D8"/>
    <w:rsid w:val="00827F59"/>
    <w:rsid w:val="00830965"/>
    <w:rsid w:val="00830C06"/>
    <w:rsid w:val="00830FFE"/>
    <w:rsid w:val="00831697"/>
    <w:rsid w:val="00831E6E"/>
    <w:rsid w:val="0083264E"/>
    <w:rsid w:val="00833D05"/>
    <w:rsid w:val="0083407C"/>
    <w:rsid w:val="008342B3"/>
    <w:rsid w:val="008347A4"/>
    <w:rsid w:val="00834A07"/>
    <w:rsid w:val="00834B13"/>
    <w:rsid w:val="00835680"/>
    <w:rsid w:val="008357E5"/>
    <w:rsid w:val="00835CB5"/>
    <w:rsid w:val="00836CAA"/>
    <w:rsid w:val="00837273"/>
    <w:rsid w:val="00837D5B"/>
    <w:rsid w:val="00837E5E"/>
    <w:rsid w:val="008419EE"/>
    <w:rsid w:val="00841BA5"/>
    <w:rsid w:val="00841E2F"/>
    <w:rsid w:val="00842164"/>
    <w:rsid w:val="0084218E"/>
    <w:rsid w:val="008421CC"/>
    <w:rsid w:val="00842DEA"/>
    <w:rsid w:val="00842E2D"/>
    <w:rsid w:val="008434B3"/>
    <w:rsid w:val="00843788"/>
    <w:rsid w:val="00843D1B"/>
    <w:rsid w:val="00844226"/>
    <w:rsid w:val="0084539E"/>
    <w:rsid w:val="00845722"/>
    <w:rsid w:val="0084579C"/>
    <w:rsid w:val="00846A8B"/>
    <w:rsid w:val="0084751A"/>
    <w:rsid w:val="00850027"/>
    <w:rsid w:val="00850299"/>
    <w:rsid w:val="00850421"/>
    <w:rsid w:val="00850743"/>
    <w:rsid w:val="00850952"/>
    <w:rsid w:val="00850E33"/>
    <w:rsid w:val="00851147"/>
    <w:rsid w:val="00852AFF"/>
    <w:rsid w:val="00853223"/>
    <w:rsid w:val="00853888"/>
    <w:rsid w:val="00854199"/>
    <w:rsid w:val="00854CF1"/>
    <w:rsid w:val="0085543F"/>
    <w:rsid w:val="008566E7"/>
    <w:rsid w:val="008567B1"/>
    <w:rsid w:val="00856D12"/>
    <w:rsid w:val="00857107"/>
    <w:rsid w:val="00857137"/>
    <w:rsid w:val="00857685"/>
    <w:rsid w:val="008577CA"/>
    <w:rsid w:val="00857BD8"/>
    <w:rsid w:val="008604AB"/>
    <w:rsid w:val="008606C8"/>
    <w:rsid w:val="00860A97"/>
    <w:rsid w:val="008615E0"/>
    <w:rsid w:val="00861DC5"/>
    <w:rsid w:val="00862BFB"/>
    <w:rsid w:val="00862D43"/>
    <w:rsid w:val="008634B2"/>
    <w:rsid w:val="00863522"/>
    <w:rsid w:val="008638B8"/>
    <w:rsid w:val="00864510"/>
    <w:rsid w:val="008646E4"/>
    <w:rsid w:val="00864998"/>
    <w:rsid w:val="00866EF9"/>
    <w:rsid w:val="00867000"/>
    <w:rsid w:val="00867328"/>
    <w:rsid w:val="00872226"/>
    <w:rsid w:val="008726A8"/>
    <w:rsid w:val="0087293B"/>
    <w:rsid w:val="00873052"/>
    <w:rsid w:val="00873B83"/>
    <w:rsid w:val="00873B9A"/>
    <w:rsid w:val="00874434"/>
    <w:rsid w:val="008766AE"/>
    <w:rsid w:val="00876726"/>
    <w:rsid w:val="00876BF1"/>
    <w:rsid w:val="00876FDC"/>
    <w:rsid w:val="00877851"/>
    <w:rsid w:val="00877BF1"/>
    <w:rsid w:val="00877C95"/>
    <w:rsid w:val="008800F1"/>
    <w:rsid w:val="00880154"/>
    <w:rsid w:val="00880172"/>
    <w:rsid w:val="00880C12"/>
    <w:rsid w:val="00882345"/>
    <w:rsid w:val="0088241E"/>
    <w:rsid w:val="0088278A"/>
    <w:rsid w:val="008830D1"/>
    <w:rsid w:val="008833D1"/>
    <w:rsid w:val="0088388F"/>
    <w:rsid w:val="00883EB9"/>
    <w:rsid w:val="00885B89"/>
    <w:rsid w:val="00886314"/>
    <w:rsid w:val="008877F5"/>
    <w:rsid w:val="008920E3"/>
    <w:rsid w:val="0089298A"/>
    <w:rsid w:val="00893C20"/>
    <w:rsid w:val="0089483B"/>
    <w:rsid w:val="008954F9"/>
    <w:rsid w:val="00895550"/>
    <w:rsid w:val="008956A2"/>
    <w:rsid w:val="0089616E"/>
    <w:rsid w:val="0089625C"/>
    <w:rsid w:val="0089628B"/>
    <w:rsid w:val="00896350"/>
    <w:rsid w:val="008964A3"/>
    <w:rsid w:val="00896509"/>
    <w:rsid w:val="00896C28"/>
    <w:rsid w:val="008972C5"/>
    <w:rsid w:val="008977FC"/>
    <w:rsid w:val="00897CFD"/>
    <w:rsid w:val="008A02C7"/>
    <w:rsid w:val="008A03A7"/>
    <w:rsid w:val="008A0B7B"/>
    <w:rsid w:val="008A0E1F"/>
    <w:rsid w:val="008A263D"/>
    <w:rsid w:val="008A45DC"/>
    <w:rsid w:val="008A4E42"/>
    <w:rsid w:val="008A4ECA"/>
    <w:rsid w:val="008A58C4"/>
    <w:rsid w:val="008A603F"/>
    <w:rsid w:val="008A60A8"/>
    <w:rsid w:val="008A72F5"/>
    <w:rsid w:val="008A75C5"/>
    <w:rsid w:val="008B003C"/>
    <w:rsid w:val="008B0567"/>
    <w:rsid w:val="008B0743"/>
    <w:rsid w:val="008B1247"/>
    <w:rsid w:val="008B2A77"/>
    <w:rsid w:val="008B2E01"/>
    <w:rsid w:val="008B319C"/>
    <w:rsid w:val="008B3CCB"/>
    <w:rsid w:val="008B4477"/>
    <w:rsid w:val="008B46D7"/>
    <w:rsid w:val="008B4AEC"/>
    <w:rsid w:val="008B4C83"/>
    <w:rsid w:val="008B4E74"/>
    <w:rsid w:val="008B5184"/>
    <w:rsid w:val="008B526A"/>
    <w:rsid w:val="008B61BC"/>
    <w:rsid w:val="008B6B69"/>
    <w:rsid w:val="008B7796"/>
    <w:rsid w:val="008B7FE9"/>
    <w:rsid w:val="008C097F"/>
    <w:rsid w:val="008C1539"/>
    <w:rsid w:val="008C1615"/>
    <w:rsid w:val="008C1644"/>
    <w:rsid w:val="008C1713"/>
    <w:rsid w:val="008C1891"/>
    <w:rsid w:val="008C19EC"/>
    <w:rsid w:val="008C2536"/>
    <w:rsid w:val="008C264C"/>
    <w:rsid w:val="008C36D1"/>
    <w:rsid w:val="008C3FAA"/>
    <w:rsid w:val="008C46E7"/>
    <w:rsid w:val="008C5AF5"/>
    <w:rsid w:val="008C601A"/>
    <w:rsid w:val="008C74F8"/>
    <w:rsid w:val="008C788C"/>
    <w:rsid w:val="008C7B0D"/>
    <w:rsid w:val="008C7CD4"/>
    <w:rsid w:val="008C7DEC"/>
    <w:rsid w:val="008C7EC2"/>
    <w:rsid w:val="008D007A"/>
    <w:rsid w:val="008D1D89"/>
    <w:rsid w:val="008D22BC"/>
    <w:rsid w:val="008D23AB"/>
    <w:rsid w:val="008D277E"/>
    <w:rsid w:val="008D27BF"/>
    <w:rsid w:val="008D2816"/>
    <w:rsid w:val="008D31CA"/>
    <w:rsid w:val="008D4A44"/>
    <w:rsid w:val="008D4B8E"/>
    <w:rsid w:val="008D4BBC"/>
    <w:rsid w:val="008D4BDC"/>
    <w:rsid w:val="008D4CA7"/>
    <w:rsid w:val="008D4E1D"/>
    <w:rsid w:val="008D5578"/>
    <w:rsid w:val="008D6690"/>
    <w:rsid w:val="008D71C7"/>
    <w:rsid w:val="008D753A"/>
    <w:rsid w:val="008D7B09"/>
    <w:rsid w:val="008D7B96"/>
    <w:rsid w:val="008D7C30"/>
    <w:rsid w:val="008D7DED"/>
    <w:rsid w:val="008E04DC"/>
    <w:rsid w:val="008E0B4B"/>
    <w:rsid w:val="008E154A"/>
    <w:rsid w:val="008E1564"/>
    <w:rsid w:val="008E1A32"/>
    <w:rsid w:val="008E1EFD"/>
    <w:rsid w:val="008E2C0B"/>
    <w:rsid w:val="008E2D2B"/>
    <w:rsid w:val="008E3433"/>
    <w:rsid w:val="008E34E6"/>
    <w:rsid w:val="008E35C0"/>
    <w:rsid w:val="008E3943"/>
    <w:rsid w:val="008E409C"/>
    <w:rsid w:val="008E4212"/>
    <w:rsid w:val="008E485A"/>
    <w:rsid w:val="008E4968"/>
    <w:rsid w:val="008E55DD"/>
    <w:rsid w:val="008E584B"/>
    <w:rsid w:val="008E68D1"/>
    <w:rsid w:val="008E7253"/>
    <w:rsid w:val="008E7AFD"/>
    <w:rsid w:val="008F010D"/>
    <w:rsid w:val="008F02E8"/>
    <w:rsid w:val="008F0494"/>
    <w:rsid w:val="008F04C8"/>
    <w:rsid w:val="008F081F"/>
    <w:rsid w:val="008F0841"/>
    <w:rsid w:val="008F0F60"/>
    <w:rsid w:val="008F159D"/>
    <w:rsid w:val="008F194B"/>
    <w:rsid w:val="008F2839"/>
    <w:rsid w:val="008F2D1A"/>
    <w:rsid w:val="008F322C"/>
    <w:rsid w:val="008F38B6"/>
    <w:rsid w:val="008F3F41"/>
    <w:rsid w:val="008F65B4"/>
    <w:rsid w:val="008F72B3"/>
    <w:rsid w:val="008F7B66"/>
    <w:rsid w:val="008F7C6E"/>
    <w:rsid w:val="008F7E61"/>
    <w:rsid w:val="0090116D"/>
    <w:rsid w:val="009012C0"/>
    <w:rsid w:val="00901D76"/>
    <w:rsid w:val="00901DB5"/>
    <w:rsid w:val="00902594"/>
    <w:rsid w:val="00902BD9"/>
    <w:rsid w:val="00903D08"/>
    <w:rsid w:val="009041C9"/>
    <w:rsid w:val="009046F4"/>
    <w:rsid w:val="00904EF6"/>
    <w:rsid w:val="009051DB"/>
    <w:rsid w:val="00905261"/>
    <w:rsid w:val="00905267"/>
    <w:rsid w:val="0090575F"/>
    <w:rsid w:val="00905833"/>
    <w:rsid w:val="00906589"/>
    <w:rsid w:val="00906EA3"/>
    <w:rsid w:val="00907815"/>
    <w:rsid w:val="00907E9A"/>
    <w:rsid w:val="00907F79"/>
    <w:rsid w:val="0091001C"/>
    <w:rsid w:val="009108D5"/>
    <w:rsid w:val="00912057"/>
    <w:rsid w:val="00912463"/>
    <w:rsid w:val="00912954"/>
    <w:rsid w:val="00912C9B"/>
    <w:rsid w:val="00912E26"/>
    <w:rsid w:val="00912FC3"/>
    <w:rsid w:val="009131E5"/>
    <w:rsid w:val="00913296"/>
    <w:rsid w:val="00914B95"/>
    <w:rsid w:val="00914F12"/>
    <w:rsid w:val="00915887"/>
    <w:rsid w:val="00916993"/>
    <w:rsid w:val="009169D1"/>
    <w:rsid w:val="0091717E"/>
    <w:rsid w:val="00917654"/>
    <w:rsid w:val="00917BCB"/>
    <w:rsid w:val="00920888"/>
    <w:rsid w:val="00920E15"/>
    <w:rsid w:val="00921DB1"/>
    <w:rsid w:val="009237AA"/>
    <w:rsid w:val="00923B67"/>
    <w:rsid w:val="00924059"/>
    <w:rsid w:val="00924FFE"/>
    <w:rsid w:val="0092536D"/>
    <w:rsid w:val="00925800"/>
    <w:rsid w:val="009258B1"/>
    <w:rsid w:val="00925D22"/>
    <w:rsid w:val="00926222"/>
    <w:rsid w:val="0092654B"/>
    <w:rsid w:val="00926DB5"/>
    <w:rsid w:val="009271F3"/>
    <w:rsid w:val="00927309"/>
    <w:rsid w:val="009303F2"/>
    <w:rsid w:val="0093040F"/>
    <w:rsid w:val="00930DA9"/>
    <w:rsid w:val="00931EF2"/>
    <w:rsid w:val="0093288A"/>
    <w:rsid w:val="00933BF2"/>
    <w:rsid w:val="00933F15"/>
    <w:rsid w:val="00934487"/>
    <w:rsid w:val="00934C04"/>
    <w:rsid w:val="00934ECF"/>
    <w:rsid w:val="009355D3"/>
    <w:rsid w:val="00935EA5"/>
    <w:rsid w:val="009362BA"/>
    <w:rsid w:val="0093652E"/>
    <w:rsid w:val="009365FB"/>
    <w:rsid w:val="00936BC8"/>
    <w:rsid w:val="00936E49"/>
    <w:rsid w:val="00937357"/>
    <w:rsid w:val="0093748B"/>
    <w:rsid w:val="00937959"/>
    <w:rsid w:val="00937B66"/>
    <w:rsid w:val="009400A1"/>
    <w:rsid w:val="0094088E"/>
    <w:rsid w:val="0094193D"/>
    <w:rsid w:val="0094201C"/>
    <w:rsid w:val="0094226A"/>
    <w:rsid w:val="00942CE0"/>
    <w:rsid w:val="009433FB"/>
    <w:rsid w:val="009437F1"/>
    <w:rsid w:val="00944402"/>
    <w:rsid w:val="009463D8"/>
    <w:rsid w:val="009466A3"/>
    <w:rsid w:val="0094693D"/>
    <w:rsid w:val="00946ACC"/>
    <w:rsid w:val="00946D28"/>
    <w:rsid w:val="009473AE"/>
    <w:rsid w:val="0094756C"/>
    <w:rsid w:val="00947690"/>
    <w:rsid w:val="00951CA9"/>
    <w:rsid w:val="00952296"/>
    <w:rsid w:val="009522D1"/>
    <w:rsid w:val="00952497"/>
    <w:rsid w:val="00952771"/>
    <w:rsid w:val="00953142"/>
    <w:rsid w:val="00953FA7"/>
    <w:rsid w:val="00954199"/>
    <w:rsid w:val="00954209"/>
    <w:rsid w:val="009546F9"/>
    <w:rsid w:val="0095493E"/>
    <w:rsid w:val="00954D61"/>
    <w:rsid w:val="00954F8A"/>
    <w:rsid w:val="00955499"/>
    <w:rsid w:val="0095659B"/>
    <w:rsid w:val="0095689E"/>
    <w:rsid w:val="009574E1"/>
    <w:rsid w:val="00960454"/>
    <w:rsid w:val="00960501"/>
    <w:rsid w:val="00960AEC"/>
    <w:rsid w:val="0096101C"/>
    <w:rsid w:val="00961090"/>
    <w:rsid w:val="00961527"/>
    <w:rsid w:val="009618DA"/>
    <w:rsid w:val="00962617"/>
    <w:rsid w:val="00962B63"/>
    <w:rsid w:val="00962C82"/>
    <w:rsid w:val="00963CA1"/>
    <w:rsid w:val="00963CA9"/>
    <w:rsid w:val="00964811"/>
    <w:rsid w:val="009648C2"/>
    <w:rsid w:val="009655CB"/>
    <w:rsid w:val="009659EF"/>
    <w:rsid w:val="009666AE"/>
    <w:rsid w:val="00966984"/>
    <w:rsid w:val="00966A22"/>
    <w:rsid w:val="00966B32"/>
    <w:rsid w:val="00967600"/>
    <w:rsid w:val="0096765B"/>
    <w:rsid w:val="00967E45"/>
    <w:rsid w:val="00967F7B"/>
    <w:rsid w:val="009706D5"/>
    <w:rsid w:val="00971531"/>
    <w:rsid w:val="009716B8"/>
    <w:rsid w:val="0097174F"/>
    <w:rsid w:val="00971E3D"/>
    <w:rsid w:val="0097234A"/>
    <w:rsid w:val="0097244E"/>
    <w:rsid w:val="00972561"/>
    <w:rsid w:val="00973118"/>
    <w:rsid w:val="00973A34"/>
    <w:rsid w:val="00973E6D"/>
    <w:rsid w:val="00974165"/>
    <w:rsid w:val="00974579"/>
    <w:rsid w:val="009745B5"/>
    <w:rsid w:val="0097461E"/>
    <w:rsid w:val="0097463A"/>
    <w:rsid w:val="0097473A"/>
    <w:rsid w:val="00974A46"/>
    <w:rsid w:val="00974AA6"/>
    <w:rsid w:val="00974C1F"/>
    <w:rsid w:val="0097515A"/>
    <w:rsid w:val="00975233"/>
    <w:rsid w:val="00975354"/>
    <w:rsid w:val="009754F0"/>
    <w:rsid w:val="00975C20"/>
    <w:rsid w:val="00976B4B"/>
    <w:rsid w:val="00976BD2"/>
    <w:rsid w:val="00976EE6"/>
    <w:rsid w:val="00977439"/>
    <w:rsid w:val="00977835"/>
    <w:rsid w:val="009808AF"/>
    <w:rsid w:val="00981E9E"/>
    <w:rsid w:val="009822C8"/>
    <w:rsid w:val="009829F4"/>
    <w:rsid w:val="00982A65"/>
    <w:rsid w:val="00982A74"/>
    <w:rsid w:val="00982B4D"/>
    <w:rsid w:val="00984467"/>
    <w:rsid w:val="009848B8"/>
    <w:rsid w:val="00985120"/>
    <w:rsid w:val="009853A7"/>
    <w:rsid w:val="00985C62"/>
    <w:rsid w:val="0098738F"/>
    <w:rsid w:val="00987C6B"/>
    <w:rsid w:val="00991174"/>
    <w:rsid w:val="00991423"/>
    <w:rsid w:val="00991748"/>
    <w:rsid w:val="00991EB3"/>
    <w:rsid w:val="009921E8"/>
    <w:rsid w:val="00992A02"/>
    <w:rsid w:val="00992A04"/>
    <w:rsid w:val="00993160"/>
    <w:rsid w:val="009932BB"/>
    <w:rsid w:val="009946DD"/>
    <w:rsid w:val="00994849"/>
    <w:rsid w:val="009953E2"/>
    <w:rsid w:val="00995F55"/>
    <w:rsid w:val="00996957"/>
    <w:rsid w:val="00996F71"/>
    <w:rsid w:val="0099751F"/>
    <w:rsid w:val="009975D3"/>
    <w:rsid w:val="009977BE"/>
    <w:rsid w:val="009A05D1"/>
    <w:rsid w:val="009A0896"/>
    <w:rsid w:val="009A16D8"/>
    <w:rsid w:val="009A1C12"/>
    <w:rsid w:val="009A1D7D"/>
    <w:rsid w:val="009A32EC"/>
    <w:rsid w:val="009A37DE"/>
    <w:rsid w:val="009A38AD"/>
    <w:rsid w:val="009A496F"/>
    <w:rsid w:val="009A4C49"/>
    <w:rsid w:val="009A5447"/>
    <w:rsid w:val="009A5875"/>
    <w:rsid w:val="009A5EC8"/>
    <w:rsid w:val="009A66E3"/>
    <w:rsid w:val="009A677C"/>
    <w:rsid w:val="009A6793"/>
    <w:rsid w:val="009A6E81"/>
    <w:rsid w:val="009A76F7"/>
    <w:rsid w:val="009A7831"/>
    <w:rsid w:val="009B197E"/>
    <w:rsid w:val="009B2598"/>
    <w:rsid w:val="009B26A0"/>
    <w:rsid w:val="009B2709"/>
    <w:rsid w:val="009B29A8"/>
    <w:rsid w:val="009B33F7"/>
    <w:rsid w:val="009B3BC9"/>
    <w:rsid w:val="009B3E4B"/>
    <w:rsid w:val="009B3E8E"/>
    <w:rsid w:val="009B4304"/>
    <w:rsid w:val="009B4437"/>
    <w:rsid w:val="009B5661"/>
    <w:rsid w:val="009B610E"/>
    <w:rsid w:val="009B622C"/>
    <w:rsid w:val="009B6824"/>
    <w:rsid w:val="009B6A60"/>
    <w:rsid w:val="009B6D5B"/>
    <w:rsid w:val="009B6D86"/>
    <w:rsid w:val="009B6E46"/>
    <w:rsid w:val="009B6E65"/>
    <w:rsid w:val="009B6F6D"/>
    <w:rsid w:val="009B7763"/>
    <w:rsid w:val="009B78A7"/>
    <w:rsid w:val="009B7FA9"/>
    <w:rsid w:val="009C043E"/>
    <w:rsid w:val="009C077F"/>
    <w:rsid w:val="009C097A"/>
    <w:rsid w:val="009C0F77"/>
    <w:rsid w:val="009C1434"/>
    <w:rsid w:val="009C1A15"/>
    <w:rsid w:val="009C1FA3"/>
    <w:rsid w:val="009C254F"/>
    <w:rsid w:val="009C2D30"/>
    <w:rsid w:val="009C30BA"/>
    <w:rsid w:val="009C47F3"/>
    <w:rsid w:val="009C4C1F"/>
    <w:rsid w:val="009C506F"/>
    <w:rsid w:val="009C585D"/>
    <w:rsid w:val="009C63A2"/>
    <w:rsid w:val="009C6A85"/>
    <w:rsid w:val="009C7187"/>
    <w:rsid w:val="009C7620"/>
    <w:rsid w:val="009D0DFC"/>
    <w:rsid w:val="009D1FF3"/>
    <w:rsid w:val="009D2CB8"/>
    <w:rsid w:val="009D2EEF"/>
    <w:rsid w:val="009D355B"/>
    <w:rsid w:val="009D3B35"/>
    <w:rsid w:val="009D413A"/>
    <w:rsid w:val="009D4CD5"/>
    <w:rsid w:val="009D52E9"/>
    <w:rsid w:val="009D5754"/>
    <w:rsid w:val="009D5954"/>
    <w:rsid w:val="009D6B1D"/>
    <w:rsid w:val="009D6B5D"/>
    <w:rsid w:val="009D6BB9"/>
    <w:rsid w:val="009D78D0"/>
    <w:rsid w:val="009D7C0D"/>
    <w:rsid w:val="009D7DC2"/>
    <w:rsid w:val="009D7E7A"/>
    <w:rsid w:val="009D7F44"/>
    <w:rsid w:val="009E03F3"/>
    <w:rsid w:val="009E1E1A"/>
    <w:rsid w:val="009E2283"/>
    <w:rsid w:val="009E22BB"/>
    <w:rsid w:val="009E2384"/>
    <w:rsid w:val="009E2464"/>
    <w:rsid w:val="009E2757"/>
    <w:rsid w:val="009E301E"/>
    <w:rsid w:val="009E46EA"/>
    <w:rsid w:val="009E47C1"/>
    <w:rsid w:val="009E5671"/>
    <w:rsid w:val="009E5A64"/>
    <w:rsid w:val="009E5DD0"/>
    <w:rsid w:val="009E64B4"/>
    <w:rsid w:val="009E73B7"/>
    <w:rsid w:val="009F1B7C"/>
    <w:rsid w:val="009F1E28"/>
    <w:rsid w:val="009F522C"/>
    <w:rsid w:val="009F5A20"/>
    <w:rsid w:val="009F61FF"/>
    <w:rsid w:val="009F71A5"/>
    <w:rsid w:val="009F784F"/>
    <w:rsid w:val="00A004BD"/>
    <w:rsid w:val="00A00B4C"/>
    <w:rsid w:val="00A00EA9"/>
    <w:rsid w:val="00A021B8"/>
    <w:rsid w:val="00A02289"/>
    <w:rsid w:val="00A024EA"/>
    <w:rsid w:val="00A02C6A"/>
    <w:rsid w:val="00A0328D"/>
    <w:rsid w:val="00A03489"/>
    <w:rsid w:val="00A040FA"/>
    <w:rsid w:val="00A04925"/>
    <w:rsid w:val="00A04A0D"/>
    <w:rsid w:val="00A04A47"/>
    <w:rsid w:val="00A05BE3"/>
    <w:rsid w:val="00A068B5"/>
    <w:rsid w:val="00A069B1"/>
    <w:rsid w:val="00A06F1F"/>
    <w:rsid w:val="00A0749C"/>
    <w:rsid w:val="00A07509"/>
    <w:rsid w:val="00A075DE"/>
    <w:rsid w:val="00A10014"/>
    <w:rsid w:val="00A101EE"/>
    <w:rsid w:val="00A102CD"/>
    <w:rsid w:val="00A10D7F"/>
    <w:rsid w:val="00A10DD4"/>
    <w:rsid w:val="00A10E9D"/>
    <w:rsid w:val="00A10F82"/>
    <w:rsid w:val="00A116EA"/>
    <w:rsid w:val="00A1227F"/>
    <w:rsid w:val="00A1245F"/>
    <w:rsid w:val="00A13737"/>
    <w:rsid w:val="00A138EA"/>
    <w:rsid w:val="00A13EF4"/>
    <w:rsid w:val="00A14A68"/>
    <w:rsid w:val="00A14ACC"/>
    <w:rsid w:val="00A15B39"/>
    <w:rsid w:val="00A15D60"/>
    <w:rsid w:val="00A15DB0"/>
    <w:rsid w:val="00A163A5"/>
    <w:rsid w:val="00A17227"/>
    <w:rsid w:val="00A17CCF"/>
    <w:rsid w:val="00A17D2F"/>
    <w:rsid w:val="00A20003"/>
    <w:rsid w:val="00A212D9"/>
    <w:rsid w:val="00A219DD"/>
    <w:rsid w:val="00A21DD1"/>
    <w:rsid w:val="00A22B58"/>
    <w:rsid w:val="00A2314F"/>
    <w:rsid w:val="00A242CC"/>
    <w:rsid w:val="00A248BD"/>
    <w:rsid w:val="00A25320"/>
    <w:rsid w:val="00A263B3"/>
    <w:rsid w:val="00A26699"/>
    <w:rsid w:val="00A32401"/>
    <w:rsid w:val="00A339B8"/>
    <w:rsid w:val="00A34580"/>
    <w:rsid w:val="00A351CC"/>
    <w:rsid w:val="00A357D1"/>
    <w:rsid w:val="00A35AAA"/>
    <w:rsid w:val="00A3656D"/>
    <w:rsid w:val="00A369AB"/>
    <w:rsid w:val="00A369BF"/>
    <w:rsid w:val="00A36A29"/>
    <w:rsid w:val="00A377CE"/>
    <w:rsid w:val="00A37F5F"/>
    <w:rsid w:val="00A37F7D"/>
    <w:rsid w:val="00A40264"/>
    <w:rsid w:val="00A402DA"/>
    <w:rsid w:val="00A40606"/>
    <w:rsid w:val="00A40C2D"/>
    <w:rsid w:val="00A40D32"/>
    <w:rsid w:val="00A411A1"/>
    <w:rsid w:val="00A4125F"/>
    <w:rsid w:val="00A416C4"/>
    <w:rsid w:val="00A41CE6"/>
    <w:rsid w:val="00A42174"/>
    <w:rsid w:val="00A42823"/>
    <w:rsid w:val="00A448C7"/>
    <w:rsid w:val="00A44C01"/>
    <w:rsid w:val="00A44C03"/>
    <w:rsid w:val="00A45D0C"/>
    <w:rsid w:val="00A45FC4"/>
    <w:rsid w:val="00A466DC"/>
    <w:rsid w:val="00A4675F"/>
    <w:rsid w:val="00A46BCF"/>
    <w:rsid w:val="00A4705F"/>
    <w:rsid w:val="00A47E69"/>
    <w:rsid w:val="00A47FE7"/>
    <w:rsid w:val="00A50A48"/>
    <w:rsid w:val="00A50E05"/>
    <w:rsid w:val="00A512DC"/>
    <w:rsid w:val="00A521B3"/>
    <w:rsid w:val="00A52D9A"/>
    <w:rsid w:val="00A52DA4"/>
    <w:rsid w:val="00A53622"/>
    <w:rsid w:val="00A53B6F"/>
    <w:rsid w:val="00A54056"/>
    <w:rsid w:val="00A542E8"/>
    <w:rsid w:val="00A54388"/>
    <w:rsid w:val="00A54BF4"/>
    <w:rsid w:val="00A55568"/>
    <w:rsid w:val="00A55642"/>
    <w:rsid w:val="00A56423"/>
    <w:rsid w:val="00A56BD3"/>
    <w:rsid w:val="00A56C44"/>
    <w:rsid w:val="00A56F8F"/>
    <w:rsid w:val="00A57696"/>
    <w:rsid w:val="00A57D32"/>
    <w:rsid w:val="00A600E6"/>
    <w:rsid w:val="00A6020D"/>
    <w:rsid w:val="00A610B2"/>
    <w:rsid w:val="00A61D6A"/>
    <w:rsid w:val="00A63C0D"/>
    <w:rsid w:val="00A64002"/>
    <w:rsid w:val="00A64D35"/>
    <w:rsid w:val="00A64F5A"/>
    <w:rsid w:val="00A6542C"/>
    <w:rsid w:val="00A65F68"/>
    <w:rsid w:val="00A65FCA"/>
    <w:rsid w:val="00A6694A"/>
    <w:rsid w:val="00A66C6B"/>
    <w:rsid w:val="00A675BE"/>
    <w:rsid w:val="00A67709"/>
    <w:rsid w:val="00A70D93"/>
    <w:rsid w:val="00A714A6"/>
    <w:rsid w:val="00A723A0"/>
    <w:rsid w:val="00A72B3F"/>
    <w:rsid w:val="00A74A68"/>
    <w:rsid w:val="00A755D9"/>
    <w:rsid w:val="00A75694"/>
    <w:rsid w:val="00A75CF9"/>
    <w:rsid w:val="00A75EAD"/>
    <w:rsid w:val="00A75F43"/>
    <w:rsid w:val="00A75F7A"/>
    <w:rsid w:val="00A75F9C"/>
    <w:rsid w:val="00A76A97"/>
    <w:rsid w:val="00A76C80"/>
    <w:rsid w:val="00A77862"/>
    <w:rsid w:val="00A77BB7"/>
    <w:rsid w:val="00A813E3"/>
    <w:rsid w:val="00A83D5E"/>
    <w:rsid w:val="00A84893"/>
    <w:rsid w:val="00A84958"/>
    <w:rsid w:val="00A84CA9"/>
    <w:rsid w:val="00A85381"/>
    <w:rsid w:val="00A854BD"/>
    <w:rsid w:val="00A85AF4"/>
    <w:rsid w:val="00A8641B"/>
    <w:rsid w:val="00A8750D"/>
    <w:rsid w:val="00A903AE"/>
    <w:rsid w:val="00A909AF"/>
    <w:rsid w:val="00A91C82"/>
    <w:rsid w:val="00A92391"/>
    <w:rsid w:val="00A924D8"/>
    <w:rsid w:val="00A92669"/>
    <w:rsid w:val="00A92CEC"/>
    <w:rsid w:val="00A9321D"/>
    <w:rsid w:val="00A934A0"/>
    <w:rsid w:val="00A938DB"/>
    <w:rsid w:val="00A94308"/>
    <w:rsid w:val="00A94D9A"/>
    <w:rsid w:val="00A94DE2"/>
    <w:rsid w:val="00A950C1"/>
    <w:rsid w:val="00A95DE5"/>
    <w:rsid w:val="00A968E9"/>
    <w:rsid w:val="00A96F38"/>
    <w:rsid w:val="00A9786F"/>
    <w:rsid w:val="00A97BFE"/>
    <w:rsid w:val="00A97D7F"/>
    <w:rsid w:val="00AA02C8"/>
    <w:rsid w:val="00AA0350"/>
    <w:rsid w:val="00AA04B5"/>
    <w:rsid w:val="00AA08DE"/>
    <w:rsid w:val="00AA0988"/>
    <w:rsid w:val="00AA1932"/>
    <w:rsid w:val="00AA1F39"/>
    <w:rsid w:val="00AA2E2C"/>
    <w:rsid w:val="00AA3BF3"/>
    <w:rsid w:val="00AA3D40"/>
    <w:rsid w:val="00AA43DC"/>
    <w:rsid w:val="00AA4426"/>
    <w:rsid w:val="00AA4603"/>
    <w:rsid w:val="00AA4674"/>
    <w:rsid w:val="00AA5C72"/>
    <w:rsid w:val="00AA669D"/>
    <w:rsid w:val="00AA70B9"/>
    <w:rsid w:val="00AA74AB"/>
    <w:rsid w:val="00AA775D"/>
    <w:rsid w:val="00AA77F8"/>
    <w:rsid w:val="00AA784D"/>
    <w:rsid w:val="00AA7BAE"/>
    <w:rsid w:val="00AB04F0"/>
    <w:rsid w:val="00AB10A7"/>
    <w:rsid w:val="00AB1697"/>
    <w:rsid w:val="00AB2375"/>
    <w:rsid w:val="00AB2F02"/>
    <w:rsid w:val="00AB47E4"/>
    <w:rsid w:val="00AB5A7E"/>
    <w:rsid w:val="00AB6534"/>
    <w:rsid w:val="00AB7867"/>
    <w:rsid w:val="00AC0F4B"/>
    <w:rsid w:val="00AC1E5B"/>
    <w:rsid w:val="00AC2264"/>
    <w:rsid w:val="00AC27CE"/>
    <w:rsid w:val="00AC2E03"/>
    <w:rsid w:val="00AC37F8"/>
    <w:rsid w:val="00AC4275"/>
    <w:rsid w:val="00AC4CF0"/>
    <w:rsid w:val="00AC4EF0"/>
    <w:rsid w:val="00AC57CA"/>
    <w:rsid w:val="00AC62D9"/>
    <w:rsid w:val="00AC67B6"/>
    <w:rsid w:val="00AC6919"/>
    <w:rsid w:val="00AC6998"/>
    <w:rsid w:val="00AC7697"/>
    <w:rsid w:val="00AC79BB"/>
    <w:rsid w:val="00AC7C11"/>
    <w:rsid w:val="00AD017E"/>
    <w:rsid w:val="00AD0647"/>
    <w:rsid w:val="00AD06A0"/>
    <w:rsid w:val="00AD08C0"/>
    <w:rsid w:val="00AD08CA"/>
    <w:rsid w:val="00AD16C9"/>
    <w:rsid w:val="00AD1704"/>
    <w:rsid w:val="00AD1C00"/>
    <w:rsid w:val="00AD21E7"/>
    <w:rsid w:val="00AD2331"/>
    <w:rsid w:val="00AD265F"/>
    <w:rsid w:val="00AD2BF4"/>
    <w:rsid w:val="00AD2EB9"/>
    <w:rsid w:val="00AD333A"/>
    <w:rsid w:val="00AD337A"/>
    <w:rsid w:val="00AD37E8"/>
    <w:rsid w:val="00AD385E"/>
    <w:rsid w:val="00AD5449"/>
    <w:rsid w:val="00AD56EA"/>
    <w:rsid w:val="00AD5974"/>
    <w:rsid w:val="00AD5C57"/>
    <w:rsid w:val="00AD6113"/>
    <w:rsid w:val="00AD76F4"/>
    <w:rsid w:val="00AD7E9B"/>
    <w:rsid w:val="00AE02F8"/>
    <w:rsid w:val="00AE0454"/>
    <w:rsid w:val="00AE05F2"/>
    <w:rsid w:val="00AE1033"/>
    <w:rsid w:val="00AE13C6"/>
    <w:rsid w:val="00AE14F2"/>
    <w:rsid w:val="00AE1931"/>
    <w:rsid w:val="00AE218E"/>
    <w:rsid w:val="00AE256E"/>
    <w:rsid w:val="00AE270F"/>
    <w:rsid w:val="00AE30EA"/>
    <w:rsid w:val="00AE3720"/>
    <w:rsid w:val="00AE38CF"/>
    <w:rsid w:val="00AE3AD8"/>
    <w:rsid w:val="00AE3D80"/>
    <w:rsid w:val="00AE3F3F"/>
    <w:rsid w:val="00AE479D"/>
    <w:rsid w:val="00AE4BA2"/>
    <w:rsid w:val="00AE4DA1"/>
    <w:rsid w:val="00AE61AC"/>
    <w:rsid w:val="00AE6F34"/>
    <w:rsid w:val="00AE7A2A"/>
    <w:rsid w:val="00AF0572"/>
    <w:rsid w:val="00AF0DF7"/>
    <w:rsid w:val="00AF0E75"/>
    <w:rsid w:val="00AF1436"/>
    <w:rsid w:val="00AF1B4A"/>
    <w:rsid w:val="00AF1BBE"/>
    <w:rsid w:val="00AF1BEB"/>
    <w:rsid w:val="00AF20DA"/>
    <w:rsid w:val="00AF3111"/>
    <w:rsid w:val="00AF3295"/>
    <w:rsid w:val="00AF414C"/>
    <w:rsid w:val="00AF4854"/>
    <w:rsid w:val="00AF4913"/>
    <w:rsid w:val="00AF661F"/>
    <w:rsid w:val="00AF6ACA"/>
    <w:rsid w:val="00AF6E23"/>
    <w:rsid w:val="00AF6E46"/>
    <w:rsid w:val="00AF750A"/>
    <w:rsid w:val="00AF7975"/>
    <w:rsid w:val="00AF7A5B"/>
    <w:rsid w:val="00B00E1D"/>
    <w:rsid w:val="00B01260"/>
    <w:rsid w:val="00B01E71"/>
    <w:rsid w:val="00B01EE9"/>
    <w:rsid w:val="00B028BA"/>
    <w:rsid w:val="00B02CF8"/>
    <w:rsid w:val="00B02D5A"/>
    <w:rsid w:val="00B03045"/>
    <w:rsid w:val="00B0311A"/>
    <w:rsid w:val="00B031C0"/>
    <w:rsid w:val="00B0326E"/>
    <w:rsid w:val="00B03681"/>
    <w:rsid w:val="00B040E5"/>
    <w:rsid w:val="00B04839"/>
    <w:rsid w:val="00B053D2"/>
    <w:rsid w:val="00B054E1"/>
    <w:rsid w:val="00B0570B"/>
    <w:rsid w:val="00B05F11"/>
    <w:rsid w:val="00B061CA"/>
    <w:rsid w:val="00B067B4"/>
    <w:rsid w:val="00B10BEC"/>
    <w:rsid w:val="00B120D2"/>
    <w:rsid w:val="00B12A9A"/>
    <w:rsid w:val="00B12D4D"/>
    <w:rsid w:val="00B131D8"/>
    <w:rsid w:val="00B1440E"/>
    <w:rsid w:val="00B157B2"/>
    <w:rsid w:val="00B1691D"/>
    <w:rsid w:val="00B17073"/>
    <w:rsid w:val="00B170C2"/>
    <w:rsid w:val="00B206AB"/>
    <w:rsid w:val="00B20A0B"/>
    <w:rsid w:val="00B214C4"/>
    <w:rsid w:val="00B21647"/>
    <w:rsid w:val="00B21B4D"/>
    <w:rsid w:val="00B21FC9"/>
    <w:rsid w:val="00B22ADF"/>
    <w:rsid w:val="00B24ED6"/>
    <w:rsid w:val="00B25971"/>
    <w:rsid w:val="00B26228"/>
    <w:rsid w:val="00B264DB"/>
    <w:rsid w:val="00B26A2C"/>
    <w:rsid w:val="00B26B4E"/>
    <w:rsid w:val="00B272BF"/>
    <w:rsid w:val="00B2752E"/>
    <w:rsid w:val="00B27EEF"/>
    <w:rsid w:val="00B30B5E"/>
    <w:rsid w:val="00B30F89"/>
    <w:rsid w:val="00B32380"/>
    <w:rsid w:val="00B32541"/>
    <w:rsid w:val="00B32636"/>
    <w:rsid w:val="00B32D9D"/>
    <w:rsid w:val="00B33766"/>
    <w:rsid w:val="00B33AB4"/>
    <w:rsid w:val="00B33C17"/>
    <w:rsid w:val="00B33F59"/>
    <w:rsid w:val="00B346E9"/>
    <w:rsid w:val="00B34B76"/>
    <w:rsid w:val="00B3553A"/>
    <w:rsid w:val="00B35711"/>
    <w:rsid w:val="00B35B14"/>
    <w:rsid w:val="00B35D78"/>
    <w:rsid w:val="00B3604E"/>
    <w:rsid w:val="00B36453"/>
    <w:rsid w:val="00B3645A"/>
    <w:rsid w:val="00B36AA5"/>
    <w:rsid w:val="00B36C55"/>
    <w:rsid w:val="00B37053"/>
    <w:rsid w:val="00B40525"/>
    <w:rsid w:val="00B40823"/>
    <w:rsid w:val="00B40E71"/>
    <w:rsid w:val="00B41BED"/>
    <w:rsid w:val="00B421EF"/>
    <w:rsid w:val="00B4285C"/>
    <w:rsid w:val="00B42FAD"/>
    <w:rsid w:val="00B42FC3"/>
    <w:rsid w:val="00B43856"/>
    <w:rsid w:val="00B43B21"/>
    <w:rsid w:val="00B43C06"/>
    <w:rsid w:val="00B44F4F"/>
    <w:rsid w:val="00B45528"/>
    <w:rsid w:val="00B46250"/>
    <w:rsid w:val="00B46CBD"/>
    <w:rsid w:val="00B47071"/>
    <w:rsid w:val="00B470C0"/>
    <w:rsid w:val="00B4743E"/>
    <w:rsid w:val="00B50579"/>
    <w:rsid w:val="00B50DA8"/>
    <w:rsid w:val="00B51B25"/>
    <w:rsid w:val="00B51CF7"/>
    <w:rsid w:val="00B51D58"/>
    <w:rsid w:val="00B52A7F"/>
    <w:rsid w:val="00B52D17"/>
    <w:rsid w:val="00B5400F"/>
    <w:rsid w:val="00B54361"/>
    <w:rsid w:val="00B548FD"/>
    <w:rsid w:val="00B54DCF"/>
    <w:rsid w:val="00B558A6"/>
    <w:rsid w:val="00B55FCB"/>
    <w:rsid w:val="00B5686D"/>
    <w:rsid w:val="00B56CE4"/>
    <w:rsid w:val="00B578D8"/>
    <w:rsid w:val="00B57AE8"/>
    <w:rsid w:val="00B57DA4"/>
    <w:rsid w:val="00B60591"/>
    <w:rsid w:val="00B61A22"/>
    <w:rsid w:val="00B6272E"/>
    <w:rsid w:val="00B6358B"/>
    <w:rsid w:val="00B636B1"/>
    <w:rsid w:val="00B6370D"/>
    <w:rsid w:val="00B64CEB"/>
    <w:rsid w:val="00B6522D"/>
    <w:rsid w:val="00B65291"/>
    <w:rsid w:val="00B652F6"/>
    <w:rsid w:val="00B65775"/>
    <w:rsid w:val="00B6578E"/>
    <w:rsid w:val="00B66850"/>
    <w:rsid w:val="00B66D4B"/>
    <w:rsid w:val="00B66E62"/>
    <w:rsid w:val="00B670BD"/>
    <w:rsid w:val="00B674B3"/>
    <w:rsid w:val="00B67AEC"/>
    <w:rsid w:val="00B7116A"/>
    <w:rsid w:val="00B7140D"/>
    <w:rsid w:val="00B71DFA"/>
    <w:rsid w:val="00B725B1"/>
    <w:rsid w:val="00B72F31"/>
    <w:rsid w:val="00B73369"/>
    <w:rsid w:val="00B73619"/>
    <w:rsid w:val="00B73782"/>
    <w:rsid w:val="00B73932"/>
    <w:rsid w:val="00B73EBD"/>
    <w:rsid w:val="00B74645"/>
    <w:rsid w:val="00B7517E"/>
    <w:rsid w:val="00B7580B"/>
    <w:rsid w:val="00B75922"/>
    <w:rsid w:val="00B75EAC"/>
    <w:rsid w:val="00B76086"/>
    <w:rsid w:val="00B76B15"/>
    <w:rsid w:val="00B76E1F"/>
    <w:rsid w:val="00B770E4"/>
    <w:rsid w:val="00B77454"/>
    <w:rsid w:val="00B77861"/>
    <w:rsid w:val="00B77913"/>
    <w:rsid w:val="00B82167"/>
    <w:rsid w:val="00B83355"/>
    <w:rsid w:val="00B83FEB"/>
    <w:rsid w:val="00B84EC6"/>
    <w:rsid w:val="00B84F13"/>
    <w:rsid w:val="00B851F4"/>
    <w:rsid w:val="00B8531C"/>
    <w:rsid w:val="00B85BFC"/>
    <w:rsid w:val="00B8629E"/>
    <w:rsid w:val="00B863C3"/>
    <w:rsid w:val="00B866E0"/>
    <w:rsid w:val="00B86C7A"/>
    <w:rsid w:val="00B86D0D"/>
    <w:rsid w:val="00B86DCB"/>
    <w:rsid w:val="00B87458"/>
    <w:rsid w:val="00B87781"/>
    <w:rsid w:val="00B879A2"/>
    <w:rsid w:val="00B87A46"/>
    <w:rsid w:val="00B90291"/>
    <w:rsid w:val="00B90945"/>
    <w:rsid w:val="00B90B69"/>
    <w:rsid w:val="00B90E0E"/>
    <w:rsid w:val="00B91BA0"/>
    <w:rsid w:val="00B92F0C"/>
    <w:rsid w:val="00B93A7B"/>
    <w:rsid w:val="00B94EB8"/>
    <w:rsid w:val="00B9512D"/>
    <w:rsid w:val="00B9598E"/>
    <w:rsid w:val="00B959E4"/>
    <w:rsid w:val="00B961F4"/>
    <w:rsid w:val="00B96D52"/>
    <w:rsid w:val="00B979C2"/>
    <w:rsid w:val="00B97FF4"/>
    <w:rsid w:val="00BA035A"/>
    <w:rsid w:val="00BA0D2C"/>
    <w:rsid w:val="00BA1004"/>
    <w:rsid w:val="00BA23D5"/>
    <w:rsid w:val="00BA2879"/>
    <w:rsid w:val="00BA4E0A"/>
    <w:rsid w:val="00BA536B"/>
    <w:rsid w:val="00BA5BCA"/>
    <w:rsid w:val="00BA5DB7"/>
    <w:rsid w:val="00BA62F6"/>
    <w:rsid w:val="00BA733C"/>
    <w:rsid w:val="00BA7525"/>
    <w:rsid w:val="00BA7891"/>
    <w:rsid w:val="00BA797B"/>
    <w:rsid w:val="00BB064F"/>
    <w:rsid w:val="00BB089C"/>
    <w:rsid w:val="00BB0D1F"/>
    <w:rsid w:val="00BB0DC3"/>
    <w:rsid w:val="00BB1460"/>
    <w:rsid w:val="00BB29B3"/>
    <w:rsid w:val="00BB2DAB"/>
    <w:rsid w:val="00BB2E49"/>
    <w:rsid w:val="00BB339C"/>
    <w:rsid w:val="00BB37BB"/>
    <w:rsid w:val="00BB452D"/>
    <w:rsid w:val="00BB4A9D"/>
    <w:rsid w:val="00BB4B7D"/>
    <w:rsid w:val="00BB4CC9"/>
    <w:rsid w:val="00BB5003"/>
    <w:rsid w:val="00BB52EA"/>
    <w:rsid w:val="00BB7238"/>
    <w:rsid w:val="00BB7ADC"/>
    <w:rsid w:val="00BB7B73"/>
    <w:rsid w:val="00BB7C8D"/>
    <w:rsid w:val="00BB7D6F"/>
    <w:rsid w:val="00BC02DD"/>
    <w:rsid w:val="00BC0804"/>
    <w:rsid w:val="00BC09BE"/>
    <w:rsid w:val="00BC1320"/>
    <w:rsid w:val="00BC17FC"/>
    <w:rsid w:val="00BC1A28"/>
    <w:rsid w:val="00BC1B3B"/>
    <w:rsid w:val="00BC1E9A"/>
    <w:rsid w:val="00BC249E"/>
    <w:rsid w:val="00BC2960"/>
    <w:rsid w:val="00BC35F0"/>
    <w:rsid w:val="00BC4577"/>
    <w:rsid w:val="00BC5332"/>
    <w:rsid w:val="00BC58D4"/>
    <w:rsid w:val="00BC643B"/>
    <w:rsid w:val="00BD03FB"/>
    <w:rsid w:val="00BD0531"/>
    <w:rsid w:val="00BD0855"/>
    <w:rsid w:val="00BD26B4"/>
    <w:rsid w:val="00BD2832"/>
    <w:rsid w:val="00BD3549"/>
    <w:rsid w:val="00BD3F16"/>
    <w:rsid w:val="00BD59C2"/>
    <w:rsid w:val="00BD59D6"/>
    <w:rsid w:val="00BD5B6E"/>
    <w:rsid w:val="00BD734B"/>
    <w:rsid w:val="00BD768C"/>
    <w:rsid w:val="00BD7E8F"/>
    <w:rsid w:val="00BD7FF6"/>
    <w:rsid w:val="00BE0218"/>
    <w:rsid w:val="00BE1310"/>
    <w:rsid w:val="00BE148C"/>
    <w:rsid w:val="00BE20E7"/>
    <w:rsid w:val="00BE28B5"/>
    <w:rsid w:val="00BE2C47"/>
    <w:rsid w:val="00BE3321"/>
    <w:rsid w:val="00BE334D"/>
    <w:rsid w:val="00BE34C1"/>
    <w:rsid w:val="00BE4482"/>
    <w:rsid w:val="00BE457C"/>
    <w:rsid w:val="00BE4EAC"/>
    <w:rsid w:val="00BE5088"/>
    <w:rsid w:val="00BE5A92"/>
    <w:rsid w:val="00BE5C05"/>
    <w:rsid w:val="00BE7007"/>
    <w:rsid w:val="00BE7E0B"/>
    <w:rsid w:val="00BF06AA"/>
    <w:rsid w:val="00BF0C90"/>
    <w:rsid w:val="00BF13B5"/>
    <w:rsid w:val="00BF1443"/>
    <w:rsid w:val="00BF16AD"/>
    <w:rsid w:val="00BF2FE5"/>
    <w:rsid w:val="00BF315B"/>
    <w:rsid w:val="00BF3576"/>
    <w:rsid w:val="00BF3619"/>
    <w:rsid w:val="00BF3B8C"/>
    <w:rsid w:val="00BF4428"/>
    <w:rsid w:val="00BF4E8E"/>
    <w:rsid w:val="00BF51AF"/>
    <w:rsid w:val="00BF6D05"/>
    <w:rsid w:val="00BF6D44"/>
    <w:rsid w:val="00BF6E08"/>
    <w:rsid w:val="00BF701A"/>
    <w:rsid w:val="00BF71FE"/>
    <w:rsid w:val="00BF72D3"/>
    <w:rsid w:val="00BF7928"/>
    <w:rsid w:val="00BF7991"/>
    <w:rsid w:val="00BF7C84"/>
    <w:rsid w:val="00BF7FEA"/>
    <w:rsid w:val="00C00231"/>
    <w:rsid w:val="00C00861"/>
    <w:rsid w:val="00C00E43"/>
    <w:rsid w:val="00C01E6E"/>
    <w:rsid w:val="00C02986"/>
    <w:rsid w:val="00C02CC2"/>
    <w:rsid w:val="00C04332"/>
    <w:rsid w:val="00C04E9F"/>
    <w:rsid w:val="00C05F23"/>
    <w:rsid w:val="00C06901"/>
    <w:rsid w:val="00C0690A"/>
    <w:rsid w:val="00C06A71"/>
    <w:rsid w:val="00C072D3"/>
    <w:rsid w:val="00C07500"/>
    <w:rsid w:val="00C075FE"/>
    <w:rsid w:val="00C07897"/>
    <w:rsid w:val="00C1061B"/>
    <w:rsid w:val="00C10649"/>
    <w:rsid w:val="00C115AD"/>
    <w:rsid w:val="00C1180C"/>
    <w:rsid w:val="00C12C58"/>
    <w:rsid w:val="00C13201"/>
    <w:rsid w:val="00C13D57"/>
    <w:rsid w:val="00C14021"/>
    <w:rsid w:val="00C14596"/>
    <w:rsid w:val="00C14EBF"/>
    <w:rsid w:val="00C15189"/>
    <w:rsid w:val="00C15872"/>
    <w:rsid w:val="00C16222"/>
    <w:rsid w:val="00C164EC"/>
    <w:rsid w:val="00C16605"/>
    <w:rsid w:val="00C17AF9"/>
    <w:rsid w:val="00C2084B"/>
    <w:rsid w:val="00C20FDD"/>
    <w:rsid w:val="00C21866"/>
    <w:rsid w:val="00C22294"/>
    <w:rsid w:val="00C229DF"/>
    <w:rsid w:val="00C22F8E"/>
    <w:rsid w:val="00C232D1"/>
    <w:rsid w:val="00C233A1"/>
    <w:rsid w:val="00C23643"/>
    <w:rsid w:val="00C23698"/>
    <w:rsid w:val="00C26F0C"/>
    <w:rsid w:val="00C275F5"/>
    <w:rsid w:val="00C27953"/>
    <w:rsid w:val="00C30A2B"/>
    <w:rsid w:val="00C30A4C"/>
    <w:rsid w:val="00C30A59"/>
    <w:rsid w:val="00C321BF"/>
    <w:rsid w:val="00C321C6"/>
    <w:rsid w:val="00C340E3"/>
    <w:rsid w:val="00C34310"/>
    <w:rsid w:val="00C349EB"/>
    <w:rsid w:val="00C35247"/>
    <w:rsid w:val="00C36029"/>
    <w:rsid w:val="00C36710"/>
    <w:rsid w:val="00C36789"/>
    <w:rsid w:val="00C37896"/>
    <w:rsid w:val="00C37EF6"/>
    <w:rsid w:val="00C404AC"/>
    <w:rsid w:val="00C412A9"/>
    <w:rsid w:val="00C42134"/>
    <w:rsid w:val="00C42456"/>
    <w:rsid w:val="00C42BFD"/>
    <w:rsid w:val="00C444ED"/>
    <w:rsid w:val="00C446C7"/>
    <w:rsid w:val="00C45030"/>
    <w:rsid w:val="00C452DD"/>
    <w:rsid w:val="00C456FC"/>
    <w:rsid w:val="00C45D65"/>
    <w:rsid w:val="00C45F09"/>
    <w:rsid w:val="00C46851"/>
    <w:rsid w:val="00C472BC"/>
    <w:rsid w:val="00C47855"/>
    <w:rsid w:val="00C47C5D"/>
    <w:rsid w:val="00C5049E"/>
    <w:rsid w:val="00C50F16"/>
    <w:rsid w:val="00C5245F"/>
    <w:rsid w:val="00C538A4"/>
    <w:rsid w:val="00C54420"/>
    <w:rsid w:val="00C5459A"/>
    <w:rsid w:val="00C54CF2"/>
    <w:rsid w:val="00C557BA"/>
    <w:rsid w:val="00C568A2"/>
    <w:rsid w:val="00C56BD5"/>
    <w:rsid w:val="00C57609"/>
    <w:rsid w:val="00C57870"/>
    <w:rsid w:val="00C57886"/>
    <w:rsid w:val="00C60640"/>
    <w:rsid w:val="00C611DE"/>
    <w:rsid w:val="00C61381"/>
    <w:rsid w:val="00C61EB8"/>
    <w:rsid w:val="00C61EBB"/>
    <w:rsid w:val="00C627A7"/>
    <w:rsid w:val="00C62CBE"/>
    <w:rsid w:val="00C62DB0"/>
    <w:rsid w:val="00C63FC6"/>
    <w:rsid w:val="00C645B0"/>
    <w:rsid w:val="00C661D8"/>
    <w:rsid w:val="00C66A8E"/>
    <w:rsid w:val="00C66ADF"/>
    <w:rsid w:val="00C66F14"/>
    <w:rsid w:val="00C6708F"/>
    <w:rsid w:val="00C67935"/>
    <w:rsid w:val="00C7020D"/>
    <w:rsid w:val="00C70897"/>
    <w:rsid w:val="00C70A54"/>
    <w:rsid w:val="00C711A5"/>
    <w:rsid w:val="00C711FF"/>
    <w:rsid w:val="00C71C4D"/>
    <w:rsid w:val="00C724FE"/>
    <w:rsid w:val="00C72665"/>
    <w:rsid w:val="00C730AB"/>
    <w:rsid w:val="00C73EF2"/>
    <w:rsid w:val="00C756B6"/>
    <w:rsid w:val="00C75A94"/>
    <w:rsid w:val="00C75EDE"/>
    <w:rsid w:val="00C76492"/>
    <w:rsid w:val="00C76AE9"/>
    <w:rsid w:val="00C76DF2"/>
    <w:rsid w:val="00C8009C"/>
    <w:rsid w:val="00C80941"/>
    <w:rsid w:val="00C814F4"/>
    <w:rsid w:val="00C815D6"/>
    <w:rsid w:val="00C817D1"/>
    <w:rsid w:val="00C81F9A"/>
    <w:rsid w:val="00C81FCB"/>
    <w:rsid w:val="00C824DA"/>
    <w:rsid w:val="00C8293E"/>
    <w:rsid w:val="00C8363D"/>
    <w:rsid w:val="00C839B2"/>
    <w:rsid w:val="00C83DB3"/>
    <w:rsid w:val="00C84115"/>
    <w:rsid w:val="00C84C92"/>
    <w:rsid w:val="00C85250"/>
    <w:rsid w:val="00C8561A"/>
    <w:rsid w:val="00C860CC"/>
    <w:rsid w:val="00C8626E"/>
    <w:rsid w:val="00C86351"/>
    <w:rsid w:val="00C86F64"/>
    <w:rsid w:val="00C87088"/>
    <w:rsid w:val="00C8730F"/>
    <w:rsid w:val="00C8754C"/>
    <w:rsid w:val="00C875CA"/>
    <w:rsid w:val="00C87E70"/>
    <w:rsid w:val="00C90AF0"/>
    <w:rsid w:val="00C90E1D"/>
    <w:rsid w:val="00C91D71"/>
    <w:rsid w:val="00C925E3"/>
    <w:rsid w:val="00C9542D"/>
    <w:rsid w:val="00C95813"/>
    <w:rsid w:val="00C9648E"/>
    <w:rsid w:val="00C96CD6"/>
    <w:rsid w:val="00C96D59"/>
    <w:rsid w:val="00C97598"/>
    <w:rsid w:val="00C9791B"/>
    <w:rsid w:val="00C97AA9"/>
    <w:rsid w:val="00C97F90"/>
    <w:rsid w:val="00CA1246"/>
    <w:rsid w:val="00CA14C2"/>
    <w:rsid w:val="00CA1C1E"/>
    <w:rsid w:val="00CA1D70"/>
    <w:rsid w:val="00CA2684"/>
    <w:rsid w:val="00CA2D8C"/>
    <w:rsid w:val="00CA36FA"/>
    <w:rsid w:val="00CA3836"/>
    <w:rsid w:val="00CA3C39"/>
    <w:rsid w:val="00CA4704"/>
    <w:rsid w:val="00CA4767"/>
    <w:rsid w:val="00CA67D2"/>
    <w:rsid w:val="00CA72BE"/>
    <w:rsid w:val="00CA7587"/>
    <w:rsid w:val="00CA75B9"/>
    <w:rsid w:val="00CA772A"/>
    <w:rsid w:val="00CA77A0"/>
    <w:rsid w:val="00CA7CE7"/>
    <w:rsid w:val="00CA7DF4"/>
    <w:rsid w:val="00CB0344"/>
    <w:rsid w:val="00CB1170"/>
    <w:rsid w:val="00CB17CE"/>
    <w:rsid w:val="00CB1809"/>
    <w:rsid w:val="00CB1834"/>
    <w:rsid w:val="00CB1B21"/>
    <w:rsid w:val="00CB1B2D"/>
    <w:rsid w:val="00CB1CF9"/>
    <w:rsid w:val="00CB33A2"/>
    <w:rsid w:val="00CB3733"/>
    <w:rsid w:val="00CB3A5E"/>
    <w:rsid w:val="00CB3FFA"/>
    <w:rsid w:val="00CB5586"/>
    <w:rsid w:val="00CB5F37"/>
    <w:rsid w:val="00CB6AE7"/>
    <w:rsid w:val="00CB6B31"/>
    <w:rsid w:val="00CB761F"/>
    <w:rsid w:val="00CB78CF"/>
    <w:rsid w:val="00CB7DA6"/>
    <w:rsid w:val="00CC0354"/>
    <w:rsid w:val="00CC0386"/>
    <w:rsid w:val="00CC05DE"/>
    <w:rsid w:val="00CC0930"/>
    <w:rsid w:val="00CC0BFC"/>
    <w:rsid w:val="00CC0DFC"/>
    <w:rsid w:val="00CC0EC5"/>
    <w:rsid w:val="00CC150E"/>
    <w:rsid w:val="00CC1A08"/>
    <w:rsid w:val="00CC1DD6"/>
    <w:rsid w:val="00CC2AC1"/>
    <w:rsid w:val="00CC2FD3"/>
    <w:rsid w:val="00CC4F66"/>
    <w:rsid w:val="00CC5251"/>
    <w:rsid w:val="00CC52CC"/>
    <w:rsid w:val="00CC5B88"/>
    <w:rsid w:val="00CC614C"/>
    <w:rsid w:val="00CC64B8"/>
    <w:rsid w:val="00CC6750"/>
    <w:rsid w:val="00CC6997"/>
    <w:rsid w:val="00CC6BF0"/>
    <w:rsid w:val="00CC73DC"/>
    <w:rsid w:val="00CC7C00"/>
    <w:rsid w:val="00CC7E83"/>
    <w:rsid w:val="00CD11CB"/>
    <w:rsid w:val="00CD1C58"/>
    <w:rsid w:val="00CD252C"/>
    <w:rsid w:val="00CD2F62"/>
    <w:rsid w:val="00CD49A9"/>
    <w:rsid w:val="00CD4CF1"/>
    <w:rsid w:val="00CD4D4B"/>
    <w:rsid w:val="00CD4DF0"/>
    <w:rsid w:val="00CD5492"/>
    <w:rsid w:val="00CD58EF"/>
    <w:rsid w:val="00CD5C32"/>
    <w:rsid w:val="00CD5EAC"/>
    <w:rsid w:val="00CD5F30"/>
    <w:rsid w:val="00CD6828"/>
    <w:rsid w:val="00CE0519"/>
    <w:rsid w:val="00CE065E"/>
    <w:rsid w:val="00CE0704"/>
    <w:rsid w:val="00CE0865"/>
    <w:rsid w:val="00CE0CF0"/>
    <w:rsid w:val="00CE1346"/>
    <w:rsid w:val="00CE1372"/>
    <w:rsid w:val="00CE2689"/>
    <w:rsid w:val="00CE2EF1"/>
    <w:rsid w:val="00CE3569"/>
    <w:rsid w:val="00CE3D61"/>
    <w:rsid w:val="00CE3DE4"/>
    <w:rsid w:val="00CE4A06"/>
    <w:rsid w:val="00CE4F57"/>
    <w:rsid w:val="00CE6339"/>
    <w:rsid w:val="00CE64EE"/>
    <w:rsid w:val="00CE685E"/>
    <w:rsid w:val="00CE6B3B"/>
    <w:rsid w:val="00CF008B"/>
    <w:rsid w:val="00CF06B1"/>
    <w:rsid w:val="00CF093C"/>
    <w:rsid w:val="00CF0AFF"/>
    <w:rsid w:val="00CF167A"/>
    <w:rsid w:val="00CF1B32"/>
    <w:rsid w:val="00CF1C43"/>
    <w:rsid w:val="00CF262F"/>
    <w:rsid w:val="00CF2664"/>
    <w:rsid w:val="00CF2ABC"/>
    <w:rsid w:val="00CF3EF7"/>
    <w:rsid w:val="00CF3F4D"/>
    <w:rsid w:val="00CF487E"/>
    <w:rsid w:val="00CF500A"/>
    <w:rsid w:val="00CF53B3"/>
    <w:rsid w:val="00CF5EB3"/>
    <w:rsid w:val="00CF5F16"/>
    <w:rsid w:val="00CF6382"/>
    <w:rsid w:val="00CF6982"/>
    <w:rsid w:val="00CF73C0"/>
    <w:rsid w:val="00CF75D1"/>
    <w:rsid w:val="00CF7F11"/>
    <w:rsid w:val="00D0011E"/>
    <w:rsid w:val="00D0085D"/>
    <w:rsid w:val="00D00A25"/>
    <w:rsid w:val="00D01157"/>
    <w:rsid w:val="00D01AA3"/>
    <w:rsid w:val="00D0227A"/>
    <w:rsid w:val="00D03297"/>
    <w:rsid w:val="00D0330A"/>
    <w:rsid w:val="00D03DC8"/>
    <w:rsid w:val="00D041A9"/>
    <w:rsid w:val="00D0465C"/>
    <w:rsid w:val="00D0487E"/>
    <w:rsid w:val="00D048B8"/>
    <w:rsid w:val="00D04941"/>
    <w:rsid w:val="00D049D3"/>
    <w:rsid w:val="00D04C2D"/>
    <w:rsid w:val="00D04CC9"/>
    <w:rsid w:val="00D04CCB"/>
    <w:rsid w:val="00D062D6"/>
    <w:rsid w:val="00D06AE5"/>
    <w:rsid w:val="00D0739F"/>
    <w:rsid w:val="00D1042F"/>
    <w:rsid w:val="00D10587"/>
    <w:rsid w:val="00D10A7F"/>
    <w:rsid w:val="00D111DB"/>
    <w:rsid w:val="00D113AE"/>
    <w:rsid w:val="00D11EF3"/>
    <w:rsid w:val="00D120A9"/>
    <w:rsid w:val="00D12164"/>
    <w:rsid w:val="00D1390C"/>
    <w:rsid w:val="00D140A9"/>
    <w:rsid w:val="00D14337"/>
    <w:rsid w:val="00D14599"/>
    <w:rsid w:val="00D14C14"/>
    <w:rsid w:val="00D14D34"/>
    <w:rsid w:val="00D15C63"/>
    <w:rsid w:val="00D16419"/>
    <w:rsid w:val="00D16461"/>
    <w:rsid w:val="00D16B70"/>
    <w:rsid w:val="00D1720E"/>
    <w:rsid w:val="00D17513"/>
    <w:rsid w:val="00D17EDB"/>
    <w:rsid w:val="00D201EC"/>
    <w:rsid w:val="00D207F3"/>
    <w:rsid w:val="00D20C70"/>
    <w:rsid w:val="00D20C9C"/>
    <w:rsid w:val="00D20CE3"/>
    <w:rsid w:val="00D20D4D"/>
    <w:rsid w:val="00D2101B"/>
    <w:rsid w:val="00D211DB"/>
    <w:rsid w:val="00D220A9"/>
    <w:rsid w:val="00D2267B"/>
    <w:rsid w:val="00D228CB"/>
    <w:rsid w:val="00D22F6C"/>
    <w:rsid w:val="00D23449"/>
    <w:rsid w:val="00D23B58"/>
    <w:rsid w:val="00D23B87"/>
    <w:rsid w:val="00D24ECF"/>
    <w:rsid w:val="00D2615F"/>
    <w:rsid w:val="00D261AC"/>
    <w:rsid w:val="00D271D2"/>
    <w:rsid w:val="00D27952"/>
    <w:rsid w:val="00D27C0E"/>
    <w:rsid w:val="00D30040"/>
    <w:rsid w:val="00D31025"/>
    <w:rsid w:val="00D311C8"/>
    <w:rsid w:val="00D313D4"/>
    <w:rsid w:val="00D3164F"/>
    <w:rsid w:val="00D320CE"/>
    <w:rsid w:val="00D321A9"/>
    <w:rsid w:val="00D34A5A"/>
    <w:rsid w:val="00D34EF1"/>
    <w:rsid w:val="00D351B5"/>
    <w:rsid w:val="00D36B93"/>
    <w:rsid w:val="00D37143"/>
    <w:rsid w:val="00D372F9"/>
    <w:rsid w:val="00D40B7C"/>
    <w:rsid w:val="00D40CCE"/>
    <w:rsid w:val="00D4178B"/>
    <w:rsid w:val="00D421D3"/>
    <w:rsid w:val="00D429FC"/>
    <w:rsid w:val="00D43216"/>
    <w:rsid w:val="00D4392F"/>
    <w:rsid w:val="00D4524B"/>
    <w:rsid w:val="00D45F7F"/>
    <w:rsid w:val="00D46001"/>
    <w:rsid w:val="00D46067"/>
    <w:rsid w:val="00D461BA"/>
    <w:rsid w:val="00D46240"/>
    <w:rsid w:val="00D4661A"/>
    <w:rsid w:val="00D46884"/>
    <w:rsid w:val="00D4690B"/>
    <w:rsid w:val="00D470AC"/>
    <w:rsid w:val="00D4742D"/>
    <w:rsid w:val="00D47C67"/>
    <w:rsid w:val="00D5063F"/>
    <w:rsid w:val="00D514C2"/>
    <w:rsid w:val="00D523D8"/>
    <w:rsid w:val="00D52919"/>
    <w:rsid w:val="00D535D0"/>
    <w:rsid w:val="00D53861"/>
    <w:rsid w:val="00D53A8E"/>
    <w:rsid w:val="00D54163"/>
    <w:rsid w:val="00D543F3"/>
    <w:rsid w:val="00D56004"/>
    <w:rsid w:val="00D561C5"/>
    <w:rsid w:val="00D5634F"/>
    <w:rsid w:val="00D56845"/>
    <w:rsid w:val="00D56A82"/>
    <w:rsid w:val="00D56C77"/>
    <w:rsid w:val="00D56ED4"/>
    <w:rsid w:val="00D5779F"/>
    <w:rsid w:val="00D6026B"/>
    <w:rsid w:val="00D60EDC"/>
    <w:rsid w:val="00D61292"/>
    <w:rsid w:val="00D61B03"/>
    <w:rsid w:val="00D623E3"/>
    <w:rsid w:val="00D62A68"/>
    <w:rsid w:val="00D63841"/>
    <w:rsid w:val="00D638E0"/>
    <w:rsid w:val="00D63B12"/>
    <w:rsid w:val="00D6490E"/>
    <w:rsid w:val="00D649FA"/>
    <w:rsid w:val="00D65341"/>
    <w:rsid w:val="00D66D97"/>
    <w:rsid w:val="00D6713F"/>
    <w:rsid w:val="00D67A47"/>
    <w:rsid w:val="00D67A71"/>
    <w:rsid w:val="00D70BD6"/>
    <w:rsid w:val="00D7147D"/>
    <w:rsid w:val="00D728F4"/>
    <w:rsid w:val="00D72F68"/>
    <w:rsid w:val="00D73324"/>
    <w:rsid w:val="00D73857"/>
    <w:rsid w:val="00D74D1A"/>
    <w:rsid w:val="00D75668"/>
    <w:rsid w:val="00D75DCE"/>
    <w:rsid w:val="00D75EE5"/>
    <w:rsid w:val="00D76EEF"/>
    <w:rsid w:val="00D771F1"/>
    <w:rsid w:val="00D77A5B"/>
    <w:rsid w:val="00D77CB1"/>
    <w:rsid w:val="00D803DF"/>
    <w:rsid w:val="00D80746"/>
    <w:rsid w:val="00D818EB"/>
    <w:rsid w:val="00D81A6E"/>
    <w:rsid w:val="00D81CFB"/>
    <w:rsid w:val="00D828A1"/>
    <w:rsid w:val="00D83C58"/>
    <w:rsid w:val="00D83D7E"/>
    <w:rsid w:val="00D8437A"/>
    <w:rsid w:val="00D8576D"/>
    <w:rsid w:val="00D86EFE"/>
    <w:rsid w:val="00D871BB"/>
    <w:rsid w:val="00D872C8"/>
    <w:rsid w:val="00D90B5E"/>
    <w:rsid w:val="00D90D2D"/>
    <w:rsid w:val="00D910EF"/>
    <w:rsid w:val="00D91561"/>
    <w:rsid w:val="00D91BEA"/>
    <w:rsid w:val="00D92B05"/>
    <w:rsid w:val="00D93ACC"/>
    <w:rsid w:val="00D93E7A"/>
    <w:rsid w:val="00D94219"/>
    <w:rsid w:val="00D94BF5"/>
    <w:rsid w:val="00D94F7A"/>
    <w:rsid w:val="00D96C28"/>
    <w:rsid w:val="00D96D8F"/>
    <w:rsid w:val="00D96DC5"/>
    <w:rsid w:val="00D9778C"/>
    <w:rsid w:val="00D97E7C"/>
    <w:rsid w:val="00DA00E4"/>
    <w:rsid w:val="00DA0580"/>
    <w:rsid w:val="00DA05B5"/>
    <w:rsid w:val="00DA13D4"/>
    <w:rsid w:val="00DA14C5"/>
    <w:rsid w:val="00DA2606"/>
    <w:rsid w:val="00DA2DCD"/>
    <w:rsid w:val="00DA3A99"/>
    <w:rsid w:val="00DA3EE9"/>
    <w:rsid w:val="00DA4307"/>
    <w:rsid w:val="00DA4865"/>
    <w:rsid w:val="00DA53CD"/>
    <w:rsid w:val="00DA5C46"/>
    <w:rsid w:val="00DA6E4E"/>
    <w:rsid w:val="00DA7C4D"/>
    <w:rsid w:val="00DA7C7D"/>
    <w:rsid w:val="00DB0863"/>
    <w:rsid w:val="00DB0CB4"/>
    <w:rsid w:val="00DB156E"/>
    <w:rsid w:val="00DB19F1"/>
    <w:rsid w:val="00DB1A52"/>
    <w:rsid w:val="00DB1AF6"/>
    <w:rsid w:val="00DB2F7C"/>
    <w:rsid w:val="00DB322C"/>
    <w:rsid w:val="00DB348B"/>
    <w:rsid w:val="00DB3621"/>
    <w:rsid w:val="00DB3BA3"/>
    <w:rsid w:val="00DB4E81"/>
    <w:rsid w:val="00DB5B8B"/>
    <w:rsid w:val="00DB5CD2"/>
    <w:rsid w:val="00DB607F"/>
    <w:rsid w:val="00DB7C5D"/>
    <w:rsid w:val="00DC0BE3"/>
    <w:rsid w:val="00DC0F68"/>
    <w:rsid w:val="00DC1C81"/>
    <w:rsid w:val="00DC20F4"/>
    <w:rsid w:val="00DC25ED"/>
    <w:rsid w:val="00DC2A06"/>
    <w:rsid w:val="00DC2CAF"/>
    <w:rsid w:val="00DC334B"/>
    <w:rsid w:val="00DC34A5"/>
    <w:rsid w:val="00DC36EC"/>
    <w:rsid w:val="00DC3EB9"/>
    <w:rsid w:val="00DC493B"/>
    <w:rsid w:val="00DC5668"/>
    <w:rsid w:val="00DC5892"/>
    <w:rsid w:val="00DC5A8C"/>
    <w:rsid w:val="00DC5BF0"/>
    <w:rsid w:val="00DC5CC0"/>
    <w:rsid w:val="00DC5EF6"/>
    <w:rsid w:val="00DC635C"/>
    <w:rsid w:val="00DC63E6"/>
    <w:rsid w:val="00DC68ED"/>
    <w:rsid w:val="00DC699C"/>
    <w:rsid w:val="00DC6A74"/>
    <w:rsid w:val="00DC6DAB"/>
    <w:rsid w:val="00DC7CBD"/>
    <w:rsid w:val="00DC7DAF"/>
    <w:rsid w:val="00DC7FF1"/>
    <w:rsid w:val="00DD03BA"/>
    <w:rsid w:val="00DD0487"/>
    <w:rsid w:val="00DD0DBB"/>
    <w:rsid w:val="00DD1477"/>
    <w:rsid w:val="00DD2EA8"/>
    <w:rsid w:val="00DD499F"/>
    <w:rsid w:val="00DD57EF"/>
    <w:rsid w:val="00DD6E15"/>
    <w:rsid w:val="00DD71D6"/>
    <w:rsid w:val="00DD79C6"/>
    <w:rsid w:val="00DE086A"/>
    <w:rsid w:val="00DE0A46"/>
    <w:rsid w:val="00DE0A82"/>
    <w:rsid w:val="00DE0E58"/>
    <w:rsid w:val="00DE17AE"/>
    <w:rsid w:val="00DE1A2E"/>
    <w:rsid w:val="00DE1E4C"/>
    <w:rsid w:val="00DE26FB"/>
    <w:rsid w:val="00DE2F3A"/>
    <w:rsid w:val="00DE33C1"/>
    <w:rsid w:val="00DE36E3"/>
    <w:rsid w:val="00DE3BAC"/>
    <w:rsid w:val="00DE3C87"/>
    <w:rsid w:val="00DE4032"/>
    <w:rsid w:val="00DE4952"/>
    <w:rsid w:val="00DE54D4"/>
    <w:rsid w:val="00DE5921"/>
    <w:rsid w:val="00DE5BA6"/>
    <w:rsid w:val="00DE5C15"/>
    <w:rsid w:val="00DE6062"/>
    <w:rsid w:val="00DE6172"/>
    <w:rsid w:val="00DE6260"/>
    <w:rsid w:val="00DE657F"/>
    <w:rsid w:val="00DE6CFD"/>
    <w:rsid w:val="00DE7FBD"/>
    <w:rsid w:val="00DF00EB"/>
    <w:rsid w:val="00DF1EAC"/>
    <w:rsid w:val="00DF2105"/>
    <w:rsid w:val="00DF259D"/>
    <w:rsid w:val="00DF2FF0"/>
    <w:rsid w:val="00DF30FF"/>
    <w:rsid w:val="00DF37BD"/>
    <w:rsid w:val="00DF465E"/>
    <w:rsid w:val="00DF4A54"/>
    <w:rsid w:val="00DF50E2"/>
    <w:rsid w:val="00DF5C14"/>
    <w:rsid w:val="00DF5C7F"/>
    <w:rsid w:val="00DF7B06"/>
    <w:rsid w:val="00DF7F27"/>
    <w:rsid w:val="00E005D8"/>
    <w:rsid w:val="00E009B3"/>
    <w:rsid w:val="00E00C2F"/>
    <w:rsid w:val="00E01577"/>
    <w:rsid w:val="00E019C8"/>
    <w:rsid w:val="00E01C8E"/>
    <w:rsid w:val="00E02AD7"/>
    <w:rsid w:val="00E039D3"/>
    <w:rsid w:val="00E046AF"/>
    <w:rsid w:val="00E04B74"/>
    <w:rsid w:val="00E05291"/>
    <w:rsid w:val="00E059A9"/>
    <w:rsid w:val="00E06E61"/>
    <w:rsid w:val="00E10048"/>
    <w:rsid w:val="00E10283"/>
    <w:rsid w:val="00E1063E"/>
    <w:rsid w:val="00E10AA1"/>
    <w:rsid w:val="00E10AB4"/>
    <w:rsid w:val="00E10B32"/>
    <w:rsid w:val="00E10E9A"/>
    <w:rsid w:val="00E1129A"/>
    <w:rsid w:val="00E117CF"/>
    <w:rsid w:val="00E119CE"/>
    <w:rsid w:val="00E11BE5"/>
    <w:rsid w:val="00E11DFE"/>
    <w:rsid w:val="00E12801"/>
    <w:rsid w:val="00E12EEB"/>
    <w:rsid w:val="00E13B8E"/>
    <w:rsid w:val="00E13D60"/>
    <w:rsid w:val="00E14031"/>
    <w:rsid w:val="00E1403F"/>
    <w:rsid w:val="00E1423D"/>
    <w:rsid w:val="00E14CA5"/>
    <w:rsid w:val="00E15A01"/>
    <w:rsid w:val="00E16148"/>
    <w:rsid w:val="00E16749"/>
    <w:rsid w:val="00E17978"/>
    <w:rsid w:val="00E2012C"/>
    <w:rsid w:val="00E21985"/>
    <w:rsid w:val="00E21F87"/>
    <w:rsid w:val="00E22D50"/>
    <w:rsid w:val="00E23099"/>
    <w:rsid w:val="00E23421"/>
    <w:rsid w:val="00E2427D"/>
    <w:rsid w:val="00E24B76"/>
    <w:rsid w:val="00E24CA9"/>
    <w:rsid w:val="00E25E22"/>
    <w:rsid w:val="00E263F8"/>
    <w:rsid w:val="00E26679"/>
    <w:rsid w:val="00E26AB1"/>
    <w:rsid w:val="00E279A5"/>
    <w:rsid w:val="00E27D72"/>
    <w:rsid w:val="00E27D96"/>
    <w:rsid w:val="00E30B66"/>
    <w:rsid w:val="00E329B3"/>
    <w:rsid w:val="00E338B7"/>
    <w:rsid w:val="00E33FEB"/>
    <w:rsid w:val="00E34556"/>
    <w:rsid w:val="00E34A78"/>
    <w:rsid w:val="00E34F36"/>
    <w:rsid w:val="00E34F43"/>
    <w:rsid w:val="00E35119"/>
    <w:rsid w:val="00E35534"/>
    <w:rsid w:val="00E356D6"/>
    <w:rsid w:val="00E3751A"/>
    <w:rsid w:val="00E37A89"/>
    <w:rsid w:val="00E402B6"/>
    <w:rsid w:val="00E40379"/>
    <w:rsid w:val="00E40D84"/>
    <w:rsid w:val="00E41045"/>
    <w:rsid w:val="00E41482"/>
    <w:rsid w:val="00E41D1A"/>
    <w:rsid w:val="00E42387"/>
    <w:rsid w:val="00E429F0"/>
    <w:rsid w:val="00E42C51"/>
    <w:rsid w:val="00E42DEB"/>
    <w:rsid w:val="00E435EC"/>
    <w:rsid w:val="00E4389F"/>
    <w:rsid w:val="00E4450A"/>
    <w:rsid w:val="00E44DD0"/>
    <w:rsid w:val="00E44E80"/>
    <w:rsid w:val="00E453AA"/>
    <w:rsid w:val="00E458B0"/>
    <w:rsid w:val="00E45D99"/>
    <w:rsid w:val="00E473B0"/>
    <w:rsid w:val="00E479FD"/>
    <w:rsid w:val="00E506FE"/>
    <w:rsid w:val="00E50C77"/>
    <w:rsid w:val="00E50F79"/>
    <w:rsid w:val="00E53618"/>
    <w:rsid w:val="00E5382E"/>
    <w:rsid w:val="00E54230"/>
    <w:rsid w:val="00E54468"/>
    <w:rsid w:val="00E54779"/>
    <w:rsid w:val="00E549B3"/>
    <w:rsid w:val="00E54C94"/>
    <w:rsid w:val="00E5654F"/>
    <w:rsid w:val="00E56855"/>
    <w:rsid w:val="00E57329"/>
    <w:rsid w:val="00E57764"/>
    <w:rsid w:val="00E57ACB"/>
    <w:rsid w:val="00E60044"/>
    <w:rsid w:val="00E6051F"/>
    <w:rsid w:val="00E60AC5"/>
    <w:rsid w:val="00E61AC9"/>
    <w:rsid w:val="00E620DD"/>
    <w:rsid w:val="00E621ED"/>
    <w:rsid w:val="00E62C58"/>
    <w:rsid w:val="00E631BC"/>
    <w:rsid w:val="00E63A06"/>
    <w:rsid w:val="00E6570B"/>
    <w:rsid w:val="00E65B1B"/>
    <w:rsid w:val="00E664C9"/>
    <w:rsid w:val="00E66832"/>
    <w:rsid w:val="00E66901"/>
    <w:rsid w:val="00E6710B"/>
    <w:rsid w:val="00E67854"/>
    <w:rsid w:val="00E67A83"/>
    <w:rsid w:val="00E67B9F"/>
    <w:rsid w:val="00E67EEF"/>
    <w:rsid w:val="00E706A3"/>
    <w:rsid w:val="00E710A5"/>
    <w:rsid w:val="00E713B9"/>
    <w:rsid w:val="00E71476"/>
    <w:rsid w:val="00E715C8"/>
    <w:rsid w:val="00E71FCE"/>
    <w:rsid w:val="00E724DE"/>
    <w:rsid w:val="00E72700"/>
    <w:rsid w:val="00E7282A"/>
    <w:rsid w:val="00E72DA1"/>
    <w:rsid w:val="00E73784"/>
    <w:rsid w:val="00E73AE4"/>
    <w:rsid w:val="00E73B8A"/>
    <w:rsid w:val="00E74DA7"/>
    <w:rsid w:val="00E74E4E"/>
    <w:rsid w:val="00E74ECB"/>
    <w:rsid w:val="00E74EDB"/>
    <w:rsid w:val="00E752DF"/>
    <w:rsid w:val="00E76055"/>
    <w:rsid w:val="00E77B21"/>
    <w:rsid w:val="00E8033F"/>
    <w:rsid w:val="00E8065B"/>
    <w:rsid w:val="00E80A46"/>
    <w:rsid w:val="00E810A6"/>
    <w:rsid w:val="00E817B9"/>
    <w:rsid w:val="00E81B47"/>
    <w:rsid w:val="00E82600"/>
    <w:rsid w:val="00E8341D"/>
    <w:rsid w:val="00E8388D"/>
    <w:rsid w:val="00E840C3"/>
    <w:rsid w:val="00E8472E"/>
    <w:rsid w:val="00E84837"/>
    <w:rsid w:val="00E87BC3"/>
    <w:rsid w:val="00E902A8"/>
    <w:rsid w:val="00E90885"/>
    <w:rsid w:val="00E90E3D"/>
    <w:rsid w:val="00E90F2A"/>
    <w:rsid w:val="00E917F4"/>
    <w:rsid w:val="00E91D26"/>
    <w:rsid w:val="00E928AF"/>
    <w:rsid w:val="00E92CEA"/>
    <w:rsid w:val="00E93304"/>
    <w:rsid w:val="00E94083"/>
    <w:rsid w:val="00E94133"/>
    <w:rsid w:val="00E9423A"/>
    <w:rsid w:val="00E943A4"/>
    <w:rsid w:val="00E947EE"/>
    <w:rsid w:val="00E94C5E"/>
    <w:rsid w:val="00E952D3"/>
    <w:rsid w:val="00E95438"/>
    <w:rsid w:val="00E95C72"/>
    <w:rsid w:val="00E9610C"/>
    <w:rsid w:val="00E96D23"/>
    <w:rsid w:val="00E970B3"/>
    <w:rsid w:val="00E979CD"/>
    <w:rsid w:val="00E97BDF"/>
    <w:rsid w:val="00EA144A"/>
    <w:rsid w:val="00EA1A62"/>
    <w:rsid w:val="00EA1C40"/>
    <w:rsid w:val="00EA1FEB"/>
    <w:rsid w:val="00EA37ED"/>
    <w:rsid w:val="00EA4AA3"/>
    <w:rsid w:val="00EA4E6C"/>
    <w:rsid w:val="00EA52F3"/>
    <w:rsid w:val="00EA5467"/>
    <w:rsid w:val="00EA56D5"/>
    <w:rsid w:val="00EA658C"/>
    <w:rsid w:val="00EA677D"/>
    <w:rsid w:val="00EA6786"/>
    <w:rsid w:val="00EA6E6F"/>
    <w:rsid w:val="00EA7B33"/>
    <w:rsid w:val="00EA7DCF"/>
    <w:rsid w:val="00EB0085"/>
    <w:rsid w:val="00EB01D8"/>
    <w:rsid w:val="00EB054C"/>
    <w:rsid w:val="00EB2033"/>
    <w:rsid w:val="00EB21C7"/>
    <w:rsid w:val="00EB2474"/>
    <w:rsid w:val="00EB2A28"/>
    <w:rsid w:val="00EB38D9"/>
    <w:rsid w:val="00EB4404"/>
    <w:rsid w:val="00EB4F39"/>
    <w:rsid w:val="00EB5290"/>
    <w:rsid w:val="00EB55B1"/>
    <w:rsid w:val="00EB5609"/>
    <w:rsid w:val="00EB566E"/>
    <w:rsid w:val="00EB5716"/>
    <w:rsid w:val="00EB60E1"/>
    <w:rsid w:val="00EB62B9"/>
    <w:rsid w:val="00EB64D2"/>
    <w:rsid w:val="00EB6591"/>
    <w:rsid w:val="00EB6829"/>
    <w:rsid w:val="00EB6B4E"/>
    <w:rsid w:val="00EB7372"/>
    <w:rsid w:val="00EB7467"/>
    <w:rsid w:val="00EC055E"/>
    <w:rsid w:val="00EC0ABD"/>
    <w:rsid w:val="00EC1240"/>
    <w:rsid w:val="00EC1A94"/>
    <w:rsid w:val="00EC1CBD"/>
    <w:rsid w:val="00EC1CDA"/>
    <w:rsid w:val="00EC26F6"/>
    <w:rsid w:val="00EC28C2"/>
    <w:rsid w:val="00EC2A7B"/>
    <w:rsid w:val="00EC2DFF"/>
    <w:rsid w:val="00EC31C6"/>
    <w:rsid w:val="00EC3CC6"/>
    <w:rsid w:val="00EC477F"/>
    <w:rsid w:val="00EC54F0"/>
    <w:rsid w:val="00EC5BD6"/>
    <w:rsid w:val="00EC6816"/>
    <w:rsid w:val="00EC6B29"/>
    <w:rsid w:val="00EC7407"/>
    <w:rsid w:val="00ED0560"/>
    <w:rsid w:val="00ED0B73"/>
    <w:rsid w:val="00ED0CAB"/>
    <w:rsid w:val="00ED1B17"/>
    <w:rsid w:val="00ED1DF0"/>
    <w:rsid w:val="00ED2386"/>
    <w:rsid w:val="00ED241D"/>
    <w:rsid w:val="00ED27BD"/>
    <w:rsid w:val="00ED2B36"/>
    <w:rsid w:val="00ED31AA"/>
    <w:rsid w:val="00ED33DF"/>
    <w:rsid w:val="00ED38B8"/>
    <w:rsid w:val="00ED3B48"/>
    <w:rsid w:val="00ED4BD6"/>
    <w:rsid w:val="00ED5BDD"/>
    <w:rsid w:val="00ED6109"/>
    <w:rsid w:val="00ED73B2"/>
    <w:rsid w:val="00ED7455"/>
    <w:rsid w:val="00ED77DC"/>
    <w:rsid w:val="00ED7ADD"/>
    <w:rsid w:val="00ED7EC5"/>
    <w:rsid w:val="00EE11F3"/>
    <w:rsid w:val="00EE170A"/>
    <w:rsid w:val="00EE1DD2"/>
    <w:rsid w:val="00EE20B3"/>
    <w:rsid w:val="00EE20E9"/>
    <w:rsid w:val="00EE222A"/>
    <w:rsid w:val="00EE267A"/>
    <w:rsid w:val="00EE28A5"/>
    <w:rsid w:val="00EE29FA"/>
    <w:rsid w:val="00EE2EF5"/>
    <w:rsid w:val="00EE3601"/>
    <w:rsid w:val="00EE3809"/>
    <w:rsid w:val="00EE3CF6"/>
    <w:rsid w:val="00EE4270"/>
    <w:rsid w:val="00EE4501"/>
    <w:rsid w:val="00EE553A"/>
    <w:rsid w:val="00EE6216"/>
    <w:rsid w:val="00EE667E"/>
    <w:rsid w:val="00EE72DE"/>
    <w:rsid w:val="00EE7475"/>
    <w:rsid w:val="00EE75EB"/>
    <w:rsid w:val="00EE787E"/>
    <w:rsid w:val="00EE7A44"/>
    <w:rsid w:val="00EF0012"/>
    <w:rsid w:val="00EF12AC"/>
    <w:rsid w:val="00EF13A9"/>
    <w:rsid w:val="00EF1AC4"/>
    <w:rsid w:val="00EF1B94"/>
    <w:rsid w:val="00EF23CB"/>
    <w:rsid w:val="00EF3169"/>
    <w:rsid w:val="00EF38C6"/>
    <w:rsid w:val="00EF3CD9"/>
    <w:rsid w:val="00EF3D1D"/>
    <w:rsid w:val="00EF48E2"/>
    <w:rsid w:val="00EF5038"/>
    <w:rsid w:val="00EF5FC6"/>
    <w:rsid w:val="00EF622A"/>
    <w:rsid w:val="00EF62F0"/>
    <w:rsid w:val="00EF6AD9"/>
    <w:rsid w:val="00EF767F"/>
    <w:rsid w:val="00EF76D8"/>
    <w:rsid w:val="00EF7CED"/>
    <w:rsid w:val="00F008C6"/>
    <w:rsid w:val="00F009DA"/>
    <w:rsid w:val="00F00EC8"/>
    <w:rsid w:val="00F01014"/>
    <w:rsid w:val="00F01574"/>
    <w:rsid w:val="00F01B6C"/>
    <w:rsid w:val="00F01F58"/>
    <w:rsid w:val="00F022D9"/>
    <w:rsid w:val="00F029B7"/>
    <w:rsid w:val="00F030FB"/>
    <w:rsid w:val="00F03732"/>
    <w:rsid w:val="00F0393D"/>
    <w:rsid w:val="00F03B1C"/>
    <w:rsid w:val="00F042C3"/>
    <w:rsid w:val="00F05281"/>
    <w:rsid w:val="00F05D1E"/>
    <w:rsid w:val="00F0666D"/>
    <w:rsid w:val="00F06688"/>
    <w:rsid w:val="00F06A35"/>
    <w:rsid w:val="00F06E33"/>
    <w:rsid w:val="00F06E48"/>
    <w:rsid w:val="00F071C0"/>
    <w:rsid w:val="00F077C8"/>
    <w:rsid w:val="00F10728"/>
    <w:rsid w:val="00F1089B"/>
    <w:rsid w:val="00F1134D"/>
    <w:rsid w:val="00F11493"/>
    <w:rsid w:val="00F11E9F"/>
    <w:rsid w:val="00F124D2"/>
    <w:rsid w:val="00F1268A"/>
    <w:rsid w:val="00F12B11"/>
    <w:rsid w:val="00F12C3C"/>
    <w:rsid w:val="00F13100"/>
    <w:rsid w:val="00F1342E"/>
    <w:rsid w:val="00F13BA9"/>
    <w:rsid w:val="00F14090"/>
    <w:rsid w:val="00F14C48"/>
    <w:rsid w:val="00F15F39"/>
    <w:rsid w:val="00F162EA"/>
    <w:rsid w:val="00F166CB"/>
    <w:rsid w:val="00F16A26"/>
    <w:rsid w:val="00F16DA8"/>
    <w:rsid w:val="00F17520"/>
    <w:rsid w:val="00F178B0"/>
    <w:rsid w:val="00F17D49"/>
    <w:rsid w:val="00F17F95"/>
    <w:rsid w:val="00F2010E"/>
    <w:rsid w:val="00F20AA3"/>
    <w:rsid w:val="00F2102E"/>
    <w:rsid w:val="00F2202A"/>
    <w:rsid w:val="00F2255E"/>
    <w:rsid w:val="00F22693"/>
    <w:rsid w:val="00F22FA6"/>
    <w:rsid w:val="00F23360"/>
    <w:rsid w:val="00F23BBA"/>
    <w:rsid w:val="00F23E9B"/>
    <w:rsid w:val="00F251C2"/>
    <w:rsid w:val="00F25791"/>
    <w:rsid w:val="00F25DE5"/>
    <w:rsid w:val="00F269FB"/>
    <w:rsid w:val="00F26A66"/>
    <w:rsid w:val="00F26DD2"/>
    <w:rsid w:val="00F276D9"/>
    <w:rsid w:val="00F27F06"/>
    <w:rsid w:val="00F30EC2"/>
    <w:rsid w:val="00F318FE"/>
    <w:rsid w:val="00F32B16"/>
    <w:rsid w:val="00F33DE0"/>
    <w:rsid w:val="00F34151"/>
    <w:rsid w:val="00F344A9"/>
    <w:rsid w:val="00F344EA"/>
    <w:rsid w:val="00F347D0"/>
    <w:rsid w:val="00F348D5"/>
    <w:rsid w:val="00F355D3"/>
    <w:rsid w:val="00F3561B"/>
    <w:rsid w:val="00F36CD4"/>
    <w:rsid w:val="00F36E25"/>
    <w:rsid w:val="00F37298"/>
    <w:rsid w:val="00F379E5"/>
    <w:rsid w:val="00F37B7F"/>
    <w:rsid w:val="00F4013D"/>
    <w:rsid w:val="00F40C3E"/>
    <w:rsid w:val="00F411A0"/>
    <w:rsid w:val="00F415B9"/>
    <w:rsid w:val="00F41A58"/>
    <w:rsid w:val="00F42308"/>
    <w:rsid w:val="00F4244E"/>
    <w:rsid w:val="00F4259A"/>
    <w:rsid w:val="00F426BD"/>
    <w:rsid w:val="00F4379C"/>
    <w:rsid w:val="00F43FA2"/>
    <w:rsid w:val="00F44959"/>
    <w:rsid w:val="00F451C9"/>
    <w:rsid w:val="00F45870"/>
    <w:rsid w:val="00F45A2D"/>
    <w:rsid w:val="00F45AAB"/>
    <w:rsid w:val="00F460AD"/>
    <w:rsid w:val="00F4651E"/>
    <w:rsid w:val="00F465FE"/>
    <w:rsid w:val="00F466DB"/>
    <w:rsid w:val="00F475FD"/>
    <w:rsid w:val="00F47E64"/>
    <w:rsid w:val="00F501E6"/>
    <w:rsid w:val="00F50238"/>
    <w:rsid w:val="00F504BA"/>
    <w:rsid w:val="00F50FF6"/>
    <w:rsid w:val="00F51024"/>
    <w:rsid w:val="00F51056"/>
    <w:rsid w:val="00F5231D"/>
    <w:rsid w:val="00F5390E"/>
    <w:rsid w:val="00F53B88"/>
    <w:rsid w:val="00F55102"/>
    <w:rsid w:val="00F55D7F"/>
    <w:rsid w:val="00F56F59"/>
    <w:rsid w:val="00F5738E"/>
    <w:rsid w:val="00F574BC"/>
    <w:rsid w:val="00F577EB"/>
    <w:rsid w:val="00F60117"/>
    <w:rsid w:val="00F615D3"/>
    <w:rsid w:val="00F61D7B"/>
    <w:rsid w:val="00F62DFF"/>
    <w:rsid w:val="00F62E8B"/>
    <w:rsid w:val="00F62FA5"/>
    <w:rsid w:val="00F63907"/>
    <w:rsid w:val="00F63AF4"/>
    <w:rsid w:val="00F63F06"/>
    <w:rsid w:val="00F64048"/>
    <w:rsid w:val="00F64668"/>
    <w:rsid w:val="00F65346"/>
    <w:rsid w:val="00F65A57"/>
    <w:rsid w:val="00F66F8C"/>
    <w:rsid w:val="00F67DF0"/>
    <w:rsid w:val="00F7029E"/>
    <w:rsid w:val="00F702D7"/>
    <w:rsid w:val="00F70EE5"/>
    <w:rsid w:val="00F716C9"/>
    <w:rsid w:val="00F71844"/>
    <w:rsid w:val="00F71CD6"/>
    <w:rsid w:val="00F71E3A"/>
    <w:rsid w:val="00F71E5E"/>
    <w:rsid w:val="00F71EA5"/>
    <w:rsid w:val="00F727A8"/>
    <w:rsid w:val="00F728FB"/>
    <w:rsid w:val="00F72DBC"/>
    <w:rsid w:val="00F72F6E"/>
    <w:rsid w:val="00F73041"/>
    <w:rsid w:val="00F735A4"/>
    <w:rsid w:val="00F735E3"/>
    <w:rsid w:val="00F73B96"/>
    <w:rsid w:val="00F748FB"/>
    <w:rsid w:val="00F749E5"/>
    <w:rsid w:val="00F74CC7"/>
    <w:rsid w:val="00F7522C"/>
    <w:rsid w:val="00F75DD0"/>
    <w:rsid w:val="00F761FD"/>
    <w:rsid w:val="00F76E5B"/>
    <w:rsid w:val="00F8014F"/>
    <w:rsid w:val="00F802F5"/>
    <w:rsid w:val="00F804E1"/>
    <w:rsid w:val="00F80EB2"/>
    <w:rsid w:val="00F80EBE"/>
    <w:rsid w:val="00F81A83"/>
    <w:rsid w:val="00F820B1"/>
    <w:rsid w:val="00F8308C"/>
    <w:rsid w:val="00F8319E"/>
    <w:rsid w:val="00F85118"/>
    <w:rsid w:val="00F854A3"/>
    <w:rsid w:val="00F86597"/>
    <w:rsid w:val="00F86B9C"/>
    <w:rsid w:val="00F86F51"/>
    <w:rsid w:val="00F872BE"/>
    <w:rsid w:val="00F879A1"/>
    <w:rsid w:val="00F903ED"/>
    <w:rsid w:val="00F904DA"/>
    <w:rsid w:val="00F92215"/>
    <w:rsid w:val="00F92433"/>
    <w:rsid w:val="00F92EE0"/>
    <w:rsid w:val="00F93CA5"/>
    <w:rsid w:val="00F943DF"/>
    <w:rsid w:val="00F94819"/>
    <w:rsid w:val="00F94FEC"/>
    <w:rsid w:val="00F958E8"/>
    <w:rsid w:val="00F959E3"/>
    <w:rsid w:val="00F962CC"/>
    <w:rsid w:val="00F967EB"/>
    <w:rsid w:val="00F96C63"/>
    <w:rsid w:val="00F96E2A"/>
    <w:rsid w:val="00F97562"/>
    <w:rsid w:val="00F979F4"/>
    <w:rsid w:val="00FA07E5"/>
    <w:rsid w:val="00FA0A8B"/>
    <w:rsid w:val="00FA182F"/>
    <w:rsid w:val="00FA1E44"/>
    <w:rsid w:val="00FA2069"/>
    <w:rsid w:val="00FA237C"/>
    <w:rsid w:val="00FA326E"/>
    <w:rsid w:val="00FA410E"/>
    <w:rsid w:val="00FA4207"/>
    <w:rsid w:val="00FA43B1"/>
    <w:rsid w:val="00FA4772"/>
    <w:rsid w:val="00FA4F75"/>
    <w:rsid w:val="00FA543D"/>
    <w:rsid w:val="00FA57D5"/>
    <w:rsid w:val="00FA5850"/>
    <w:rsid w:val="00FA6DCC"/>
    <w:rsid w:val="00FA7604"/>
    <w:rsid w:val="00FA796D"/>
    <w:rsid w:val="00FB0C99"/>
    <w:rsid w:val="00FB0FF8"/>
    <w:rsid w:val="00FB11B4"/>
    <w:rsid w:val="00FB1E49"/>
    <w:rsid w:val="00FB3C74"/>
    <w:rsid w:val="00FB4BD4"/>
    <w:rsid w:val="00FB4F36"/>
    <w:rsid w:val="00FB582A"/>
    <w:rsid w:val="00FB5C2D"/>
    <w:rsid w:val="00FB6D0B"/>
    <w:rsid w:val="00FC02F1"/>
    <w:rsid w:val="00FC14BA"/>
    <w:rsid w:val="00FC1767"/>
    <w:rsid w:val="00FC33DD"/>
    <w:rsid w:val="00FC35BA"/>
    <w:rsid w:val="00FC4944"/>
    <w:rsid w:val="00FC4BFF"/>
    <w:rsid w:val="00FC4E9D"/>
    <w:rsid w:val="00FC53A9"/>
    <w:rsid w:val="00FC6066"/>
    <w:rsid w:val="00FC6158"/>
    <w:rsid w:val="00FC65DA"/>
    <w:rsid w:val="00FC6A20"/>
    <w:rsid w:val="00FC6BB5"/>
    <w:rsid w:val="00FC6E13"/>
    <w:rsid w:val="00FC71F8"/>
    <w:rsid w:val="00FC759E"/>
    <w:rsid w:val="00FC7B0F"/>
    <w:rsid w:val="00FC7C8E"/>
    <w:rsid w:val="00FD0BF1"/>
    <w:rsid w:val="00FD22A5"/>
    <w:rsid w:val="00FD2865"/>
    <w:rsid w:val="00FD3213"/>
    <w:rsid w:val="00FD4CAD"/>
    <w:rsid w:val="00FD4EC3"/>
    <w:rsid w:val="00FD523C"/>
    <w:rsid w:val="00FD5EDA"/>
    <w:rsid w:val="00FD62CC"/>
    <w:rsid w:val="00FD6AEC"/>
    <w:rsid w:val="00FD77F9"/>
    <w:rsid w:val="00FD7B56"/>
    <w:rsid w:val="00FD7CA2"/>
    <w:rsid w:val="00FD7D77"/>
    <w:rsid w:val="00FE03A6"/>
    <w:rsid w:val="00FE10C5"/>
    <w:rsid w:val="00FE1919"/>
    <w:rsid w:val="00FE2237"/>
    <w:rsid w:val="00FE2797"/>
    <w:rsid w:val="00FE2F82"/>
    <w:rsid w:val="00FE376C"/>
    <w:rsid w:val="00FE3EF1"/>
    <w:rsid w:val="00FE465B"/>
    <w:rsid w:val="00FE5154"/>
    <w:rsid w:val="00FE5C03"/>
    <w:rsid w:val="00FE60C2"/>
    <w:rsid w:val="00FE6811"/>
    <w:rsid w:val="00FE6DC6"/>
    <w:rsid w:val="00FE7112"/>
    <w:rsid w:val="00FE7C5A"/>
    <w:rsid w:val="00FF0945"/>
    <w:rsid w:val="00FF0EE1"/>
    <w:rsid w:val="00FF1159"/>
    <w:rsid w:val="00FF1881"/>
    <w:rsid w:val="00FF26C3"/>
    <w:rsid w:val="00FF2DFF"/>
    <w:rsid w:val="00FF3518"/>
    <w:rsid w:val="00FF363D"/>
    <w:rsid w:val="00FF392D"/>
    <w:rsid w:val="00FF3F89"/>
    <w:rsid w:val="00FF43AF"/>
    <w:rsid w:val="00FF44BC"/>
    <w:rsid w:val="00FF4603"/>
    <w:rsid w:val="00FF4909"/>
    <w:rsid w:val="00FF4E80"/>
    <w:rsid w:val="00FF51A2"/>
    <w:rsid w:val="00FF56B9"/>
    <w:rsid w:val="00FF5B55"/>
    <w:rsid w:val="00FF68FD"/>
    <w:rsid w:val="00FF6FDE"/>
    <w:rsid w:val="00FF7CE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BA1"/>
  <w15:docId w15:val="{B4B753FC-9E93-4BEC-99E6-9799775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68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02B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8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B6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B68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9B6824"/>
    <w:rPr>
      <w:rFonts w:eastAsia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9B682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styleId="a6">
    <w:name w:val="footnote reference"/>
    <w:uiPriority w:val="99"/>
    <w:rsid w:val="009B682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68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9B68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B6824"/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B6824"/>
    <w:rPr>
      <w:rFonts w:ascii="Calibri" w:eastAsia="Calibri" w:hAnsi="Calibri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9B6824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B6824"/>
    <w:rPr>
      <w:rFonts w:ascii="Arial Narrow" w:hAnsi="Arial Narrow"/>
      <w:sz w:val="18"/>
      <w:szCs w:val="18"/>
    </w:rPr>
  </w:style>
  <w:style w:type="paragraph" w:styleId="a9">
    <w:name w:val="Normal (Web)"/>
    <w:basedOn w:val="a0"/>
    <w:uiPriority w:val="99"/>
    <w:semiHidden/>
    <w:unhideWhenUsed/>
    <w:rsid w:val="009B6824"/>
    <w:rPr>
      <w:rFonts w:ascii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B682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B68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B682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d">
    <w:name w:val="Subtitle"/>
    <w:basedOn w:val="a0"/>
    <w:next w:val="a0"/>
    <w:link w:val="ae"/>
    <w:qFormat/>
    <w:rsid w:val="009B68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9B6824"/>
    <w:rPr>
      <w:rFonts w:ascii="Cambria" w:eastAsia="Times New Roman" w:hAnsi="Cambria"/>
      <w:i/>
      <w:iCs/>
      <w:color w:val="4F81BD"/>
      <w:spacing w:val="15"/>
    </w:rPr>
  </w:style>
  <w:style w:type="paragraph" w:styleId="31">
    <w:name w:val="toc 3"/>
    <w:basedOn w:val="a0"/>
    <w:next w:val="a0"/>
    <w:autoRedefine/>
    <w:uiPriority w:val="39"/>
    <w:unhideWhenUsed/>
    <w:rsid w:val="00263E73"/>
    <w:pPr>
      <w:tabs>
        <w:tab w:val="left" w:pos="0"/>
        <w:tab w:val="right" w:leader="dot" w:pos="10206"/>
      </w:tabs>
      <w:spacing w:after="0" w:line="240" w:lineRule="auto"/>
      <w:ind w:left="284"/>
      <w:jc w:val="both"/>
    </w:pPr>
    <w:rPr>
      <w:rFonts w:ascii="Times New Roman" w:hAnsi="Times New Roman"/>
      <w:b/>
      <w:sz w:val="28"/>
      <w:szCs w:val="28"/>
    </w:rPr>
  </w:style>
  <w:style w:type="paragraph" w:customStyle="1" w:styleId="af">
    <w:name w:val="Стиль"/>
    <w:rsid w:val="00E826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E82600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unhideWhenUsed/>
    <w:rsid w:val="00DD04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D0487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DD04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D0487"/>
    <w:rPr>
      <w:rFonts w:ascii="Calibri" w:hAnsi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D52E9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9D52E9"/>
    <w:rPr>
      <w:rFonts w:ascii="Calibri" w:hAnsi="Calibri"/>
      <w:lang w:eastAsia="en-US"/>
    </w:rPr>
  </w:style>
  <w:style w:type="character" w:styleId="af7">
    <w:name w:val="endnote reference"/>
    <w:basedOn w:val="a1"/>
    <w:uiPriority w:val="99"/>
    <w:semiHidden/>
    <w:unhideWhenUsed/>
    <w:rsid w:val="009D52E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002B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8">
    <w:name w:val="Body Text"/>
    <w:basedOn w:val="a0"/>
    <w:link w:val="af9"/>
    <w:rsid w:val="00002B6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9">
    <w:name w:val="Основной текст Знак"/>
    <w:basedOn w:val="a1"/>
    <w:link w:val="af8"/>
    <w:rsid w:val="00002B69"/>
    <w:rPr>
      <w:rFonts w:eastAsia="Times New Roman"/>
      <w:b/>
      <w:sz w:val="24"/>
    </w:rPr>
  </w:style>
  <w:style w:type="paragraph" w:styleId="afa">
    <w:name w:val="Title"/>
    <w:basedOn w:val="a0"/>
    <w:link w:val="afb"/>
    <w:qFormat/>
    <w:rsid w:val="00BA5B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customStyle="1" w:styleId="afb">
    <w:name w:val="Заголовок Знак"/>
    <w:basedOn w:val="a1"/>
    <w:link w:val="afa"/>
    <w:rsid w:val="00BA5BCA"/>
    <w:rPr>
      <w:rFonts w:eastAsia="Times New Roman"/>
      <w:b/>
      <w:bCs/>
      <w:sz w:val="32"/>
      <w:szCs w:val="24"/>
      <w:u w:val="single"/>
    </w:rPr>
  </w:style>
  <w:style w:type="table" w:styleId="afc">
    <w:name w:val="Table Grid"/>
    <w:basedOn w:val="a2"/>
    <w:uiPriority w:val="59"/>
    <w:rsid w:val="00CB3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laceholder Text"/>
    <w:basedOn w:val="a1"/>
    <w:uiPriority w:val="99"/>
    <w:semiHidden/>
    <w:rsid w:val="002C6A93"/>
    <w:rPr>
      <w:color w:val="808080"/>
    </w:rPr>
  </w:style>
  <w:style w:type="paragraph" w:customStyle="1" w:styleId="c10">
    <w:name w:val="c10"/>
    <w:basedOn w:val="a0"/>
    <w:rsid w:val="00490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490651"/>
  </w:style>
  <w:style w:type="character" w:customStyle="1" w:styleId="c23">
    <w:name w:val="c23"/>
    <w:basedOn w:val="a1"/>
    <w:rsid w:val="00490651"/>
  </w:style>
  <w:style w:type="character" w:customStyle="1" w:styleId="c9">
    <w:name w:val="c9"/>
    <w:basedOn w:val="a1"/>
    <w:rsid w:val="00490651"/>
  </w:style>
  <w:style w:type="character" w:customStyle="1" w:styleId="c32">
    <w:name w:val="c32"/>
    <w:basedOn w:val="a1"/>
    <w:rsid w:val="00490651"/>
  </w:style>
  <w:style w:type="character" w:customStyle="1" w:styleId="c48">
    <w:name w:val="c48"/>
    <w:basedOn w:val="a1"/>
    <w:rsid w:val="00490651"/>
  </w:style>
  <w:style w:type="character" w:customStyle="1" w:styleId="c51">
    <w:name w:val="c51"/>
    <w:basedOn w:val="a1"/>
    <w:rsid w:val="00490651"/>
  </w:style>
  <w:style w:type="character" w:customStyle="1" w:styleId="c63">
    <w:name w:val="c63"/>
    <w:basedOn w:val="a1"/>
    <w:rsid w:val="00490651"/>
  </w:style>
  <w:style w:type="paragraph" w:customStyle="1" w:styleId="c2">
    <w:name w:val="c2"/>
    <w:basedOn w:val="a0"/>
    <w:rsid w:val="00490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1"/>
    <w:rsid w:val="00490651"/>
  </w:style>
  <w:style w:type="character" w:customStyle="1" w:styleId="c6">
    <w:name w:val="c6"/>
    <w:basedOn w:val="a1"/>
    <w:rsid w:val="0049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25008-4474-4B1C-8BA0-C5C28B38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2021-08-31T05:37:00Z</cp:lastPrinted>
  <dcterms:created xsi:type="dcterms:W3CDTF">2023-09-07T10:53:00Z</dcterms:created>
  <dcterms:modified xsi:type="dcterms:W3CDTF">2023-09-07T10:53:00Z</dcterms:modified>
</cp:coreProperties>
</file>