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4"/>
        <w:jc w:val="center"/>
        <w:pBdr>
          <w:bottom w:val="single" w:sz="6" w:space="1" w:color="auto"/>
        </w:pBdr>
        <w:tabs>
          <w:tab w:val="left" w:pos="27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- средняя общеобразовательная школа № 24 с углубленным  изучением отдельных предметов гуманитарного профиля им. И.С.Тургенева г. Орла</w:t>
      </w:r>
    </w:p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tl w:val="off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ООП </w:t>
      </w:r>
      <w:r>
        <w:rPr>
          <w:rFonts w:ascii="Times New Roman" w:hAnsi="Times New Roman" w:cs="Times New Roman"/>
          <w:sz w:val="24"/>
          <w:szCs w:val="24"/>
          <w:rtl w:val="off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ОО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от  30.08.2025г. № 218-Д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4"/>
          <w:szCs w:val="24"/>
          <w:rtl w:val="off"/>
        </w:rPr>
        <w:t xml:space="preserve">            </w:t>
      </w:r>
      <w:r>
        <w:rPr>
          <w:b/>
          <w:bCs/>
          <w:sz w:val="28"/>
          <w:szCs w:val="28"/>
          <w:rtl w:val="off"/>
        </w:rPr>
        <w:t xml:space="preserve"> РАБОЧАЯ  ПРОГРАММА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учебного предмета “Русский язык”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для обучающихся 1-4 классов 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  <w:rtl w:val="off"/>
        </w:rPr>
      </w:pPr>
    </w:p>
    <w:p>
      <w:pPr>
        <w:jc w:val="center"/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по русск</w:t>
      </w:r>
      <w:r>
        <w:rPr>
          <w:rFonts w:hAnsi="Times New Roman" w:cs="Times New Roman"/>
          <w:color w:val="auto"/>
          <w:sz w:val="24"/>
          <w:szCs w:val="24"/>
        </w:rPr>
        <w:t>ому языку на уровень начального общего образования для обучающихся 1–4-х классов</w:t>
      </w:r>
      <w:r>
        <w:rPr>
          <w:rFonts w:hAnsi="Times New Roman" w:cs="Times New Roman"/>
          <w:color w:val="auto"/>
          <w:sz w:val="24"/>
          <w:szCs w:val="24"/>
          <w:rtl w:val="off"/>
        </w:rPr>
        <w:t xml:space="preserve"> МБОУ СОШ им. И.С. Тургенева г.Орла </w:t>
      </w:r>
      <w:r>
        <w:rPr>
          <w:rFonts w:hAnsi="Times New Roman" w:cs="Times New Roman"/>
          <w:color w:val="auto"/>
          <w:sz w:val="24"/>
          <w:szCs w:val="24"/>
        </w:rPr>
        <w:t xml:space="preserve"> разработана в соответствии с требованиями: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 «Об образовании в Российской Федерации»;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31.05.2021 № 286 «Об утверждении федерального государственного образовательного стандарта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22.03.2021 № 115 «Об утверждении Порядка организации и осуществления образовательной деятельности по основным общеобразовательным программам – образовательным программам начального общего, основного общего и среднего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утвержденных постановлением главного санитарного врача от 28.09.2020 № 28;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 требования к обеспечению безопасности и (или) безвредности для человека факторов среды обитания», утвержденных постановлением главного санитарного врача от 28.01.2021 № 2;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русского языка и литературы в Российской Федерации, утвержденной распоряжением Правительства от 09.04.2016 № 637-р;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  <w:rtl w:val="off"/>
        </w:rPr>
        <w:t xml:space="preserve"> МБОУ СОШ им. И.С. Тургенева г.Орла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30.08.2025г. № 218-Д</w:t>
      </w:r>
      <w:r>
        <w:rPr>
          <w:rFonts w:hAnsi="Times New Roman" w:cs="Times New Roman"/>
          <w:color w:val="000000"/>
          <w:sz w:val="24"/>
          <w:szCs w:val="24"/>
        </w:rPr>
        <w:t xml:space="preserve"> «О внесении изменений в  основную образовательную программу начального общего образования»;</w:t>
      </w:r>
    </w:p>
    <w:p>
      <w:pPr>
        <w:ind w:left="780" w:right="180"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рабочей программы по учебному предмету «Русский язык».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ориентирована на целевые приоритеты, сформулированные в федеральной рабочей программе воспитания и в рабочей программе воспитания</w:t>
      </w:r>
      <w:r>
        <w:rPr>
          <w:rFonts w:hAnsi="Times New Roman" w:cs="Times New Roman"/>
          <w:color w:val="000000"/>
          <w:sz w:val="24"/>
          <w:szCs w:val="24"/>
          <w:rtl w:val="off"/>
        </w:rPr>
        <w:t xml:space="preserve"> МБОУ СОШ им. И.С. Тургенева г.Орла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начальной школе изучение русского языка имеет особое значение в развитии младшего школьника. Приобретенные им знания, опыт выполнения предметных и универсальных действий на материале русского языка станут фундаментом обучения в основном звене школы, а также будут востребованы в 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ind w:left="780" w:right="180"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число часов, отведенных на изучение «Русского языка», – 675 (5 часов в неделю в каждом классе): в 1-м классе – 165 часов, во 2–4-х классах – по 170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Азбука (в 2 частях), 1 класс. Горецкий В.Г., Кирюшкин В.А., Виноградская Л.А. и др. Акционерное общество «Издательство "Просвещение"»;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 (</w:t>
      </w:r>
      <w:r>
        <w:rPr>
          <w:rFonts w:hAnsi="Times New Roman" w:cs="Times New Roman"/>
          <w:color w:val="000000"/>
          <w:sz w:val="24"/>
          <w:szCs w:val="24"/>
          <w:rtl w:val="off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 xml:space="preserve"> част</w:t>
      </w:r>
      <w:r>
        <w:rPr>
          <w:rFonts w:hAnsi="Times New Roman" w:cs="Times New Roman"/>
          <w:color w:val="000000"/>
          <w:sz w:val="24"/>
          <w:szCs w:val="24"/>
          <w:rtl w:val="off"/>
        </w:rPr>
        <w:t>ь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rtl w:val="off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класс. Канакина В.П., Горецкий В.Г. Акционерное общество «Издательство "Просвещение"»;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Русский язык (в 2 частях), </w:t>
      </w:r>
      <w:r>
        <w:rPr>
          <w:rFonts w:hAnsi="Times New Roman" w:cs="Times New Roman"/>
          <w:color w:val="000000"/>
          <w:sz w:val="24"/>
          <w:szCs w:val="24"/>
          <w:rtl w:val="off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класс. Канакина В.П., Горецкий В.Г. Акционерное общество «Издательство "Просвещение"»;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 (в 2 частях), 3 класс. Канакина В.П., Горецкий В.Г. Акционерное общество «Издательство "Просвещение"»;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 (в 2 частях), 4 класс. Канакина В.П., Горецкий В.Г. Акционерное общество «Издательство "Просвещение"»</w:t>
      </w:r>
      <w:r>
        <w:rPr>
          <w:rFonts w:hAnsi="Times New Roman" w:cs="Times New Roman"/>
          <w:color w:val="000000"/>
          <w:sz w:val="24"/>
          <w:szCs w:val="24"/>
          <w:rtl w:val="off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ЭОР: «Русский язык, 1 класс», ООО «ЯКласс»;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ЭОР: «Русский язык, 2 класс», ООО «ЯКласс»;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ЭОР: «Русский язык, 3 класс», ООО «ЯКласс»;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ЭОР: «Русский язык, 4 класс», ООО «ЯКласс»</w:t>
      </w:r>
      <w:r>
        <w:rPr>
          <w:rFonts w:hAnsi="Times New Roman" w:cs="Times New Roman"/>
          <w:color w:val="000000"/>
          <w:sz w:val="24"/>
          <w:szCs w:val="24"/>
          <w:rtl w:val="off"/>
        </w:rPr>
        <w:t>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 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 ГРАМОТЕ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речи. </w:t>
      </w:r>
      <w:r>
        <w:rPr>
          <w:rFonts w:hAnsi="Times New Roman" w:cs="Times New Roman"/>
          <w:color w:val="000000"/>
          <w:sz w:val="24"/>
          <w:szCs w:val="24"/>
        </w:rPr>
        <w:t>Составление небольших рассказов на основе собственных игр,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Слово и предложение.</w:t>
      </w:r>
      <w:r>
        <w:rPr>
          <w:rFonts w:hAnsi="Times New Roman" w:cs="Times New Roman"/>
          <w:color w:val="000000"/>
          <w:sz w:val="24"/>
          <w:szCs w:val="24"/>
        </w:rPr>
        <w:t xml:space="preserve"> 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Фонетика.</w:t>
      </w:r>
      <w:r>
        <w:rPr>
          <w:rFonts w:hAnsi="Times New Roman" w:cs="Times New Roman"/>
          <w:color w:val="000000"/>
          <w:sz w:val="24"/>
          <w:szCs w:val="24"/>
        </w:rPr>
        <w:t> 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Графика.</w:t>
      </w:r>
      <w:r>
        <w:rPr>
          <w:rFonts w:hAnsi="Times New Roman" w:cs="Times New Roman"/>
          <w:color w:val="000000"/>
          <w:sz w:val="24"/>
          <w:szCs w:val="24"/>
        </w:rPr>
        <w:t> Различение звука и буквы: буква как знак звука. Слоговой принцип русской графики. Буквы гласных как показатель твердости-мягкости согласных звуков. Функции букв «е», «ё», «ю», «я».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Письмо. </w:t>
      </w:r>
      <w:r>
        <w:rPr>
          <w:rFonts w:hAnsi="Times New Roman" w:cs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Орфография и пунктуация.</w:t>
      </w:r>
      <w:r>
        <w:rPr>
          <w:rFonts w:hAnsi="Times New Roman" w:cs="Times New Roman"/>
          <w:color w:val="000000"/>
          <w:sz w:val="24"/>
          <w:szCs w:val="24"/>
        </w:rPr>
        <w:t> 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СИСТЕМАТИЧЕСКИЙ КУРС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 о языке. </w:t>
      </w:r>
      <w:r>
        <w:rPr>
          <w:rFonts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Фонетика. </w:t>
      </w:r>
      <w:r>
        <w:rPr>
          <w:rFonts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Графика. </w:t>
      </w:r>
      <w:r>
        <w:rPr>
          <w:rFonts w:hAnsi="Times New Roman" w:cs="Times New Roman"/>
          <w:color w:val="000000"/>
          <w:sz w:val="24"/>
          <w:szCs w:val="24"/>
        </w:rPr>
        <w:t>Звук и буква. Различение звуков и букв. Обозначение на письме твердости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«стол», «конь».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Орфоэпия. </w:t>
      </w:r>
      <w:r>
        <w:rPr>
          <w:rFonts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Лексика. </w:t>
      </w:r>
      <w:r>
        <w:rPr>
          <w:rFonts w:hAnsi="Times New Roman" w:cs="Times New Roman"/>
          <w:color w:val="000000"/>
          <w:sz w:val="24"/>
          <w:szCs w:val="24"/>
        </w:rPr>
        <w:t>Слово как единица языка (ознакомление). Слово как название предмета, признака предмета, действия предмета (ознакомление). Выявление слов, значение которых требует уточнения.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Синтаксис. </w:t>
      </w:r>
      <w:r>
        <w:rPr>
          <w:rFonts w:hAnsi="Times New Roman" w:cs="Times New Roman"/>
          <w:color w:val="000000"/>
          <w:sz w:val="24"/>
          <w:szCs w:val="24"/>
        </w:rPr>
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Орфография и пунктуация.</w:t>
      </w:r>
      <w:r>
        <w:rPr>
          <w:rFonts w:hAnsi="Times New Roman" w:cs="Times New Roman"/>
          <w:color w:val="000000"/>
          <w:sz w:val="24"/>
          <w:szCs w:val="24"/>
        </w:rPr>
        <w:t> Правила правописания и их применение: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 слов (без учета морфемного членения слова);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гласные после шипящих в сочетаниях «жи», «ши» (в положении под ударением), «ча», «ща», «чу», «щу»;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«чк», «чн»;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>
      <w:pPr>
        <w:ind w:left="780" w:right="180"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Алгоритм списывания текста.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речи. </w:t>
      </w:r>
      <w:r>
        <w:rPr>
          <w:rFonts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 о языке. </w:t>
      </w:r>
      <w:r>
        <w:rPr>
          <w:rFonts w:hAnsi="Times New Roman" w:cs="Times New Roman"/>
          <w:color w:val="000000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Фонетика и графика. </w:t>
      </w:r>
      <w:r>
        <w:rPr>
          <w:rFonts w:hAnsi="Times New Roman" w:cs="Times New Roman"/>
          <w:color w:val="000000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твердых и мягких согласных звуков, звонких и глухих согласных звуков; шипящие согласные звуки [ж], [ш], [ч’], [щ’]; обозначение на письме твердости и мягкости согласных звуков, функции букв «е», «ё», «ю», «я» (повторение изученного в 1-м классе).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Парные и непарные по твердости‑мягкости согласные звуки.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Парные и непарные по звонкости‑глухости согласные звуки.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Качественная характеристика звука: гласный‑согласный; гласный ударный‑безударный; согласный твердый‑мягкий, парный‑непарный; согласный звонкий‑глухой, парный‑непарный.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Деление слов на слоги (в том числе при стечении согласных).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знания алфавита при работе со словарями.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Орфоэпия. </w:t>
      </w:r>
      <w:r>
        <w:rPr>
          <w:rFonts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Лексика. </w:t>
      </w:r>
      <w:r>
        <w:rPr>
          <w:rFonts w:hAnsi="Times New Roman" w:cs="Times New Roman"/>
          <w:color w:val="000000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Однозначные и многозначные слова (простые случаи, наблюдение).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 за использованием в речи синонимов, антонимов.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слова (морфемика). </w:t>
      </w:r>
      <w:r>
        <w:rPr>
          <w:rFonts w:hAnsi="Times New Roman" w:cs="Times New Roman"/>
          <w:color w:val="000000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Суффикс как часть слова (наблюдение). Приставка как часть слова (наблюдение).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Морфология. </w:t>
      </w:r>
      <w:r>
        <w:rPr>
          <w:rFonts w:hAnsi="Times New Roman" w:cs="Times New Roman"/>
          <w:color w:val="000000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Глагол (ознакомление): общее значение, вопросы («что делать?», «что сделать?» и др.), употребление в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Предлог. Отличие предлогов от приставок. Наиболее распространенные предлоги: «в», «на», «из», «без», «над», «до», «у», «о», «об»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Синтаксис. </w:t>
      </w:r>
      <w:r>
        <w:rPr>
          <w:rFonts w:hAnsi="Times New Roman" w:cs="Times New Roman"/>
          <w:color w:val="000000"/>
          <w:sz w:val="24"/>
          <w:szCs w:val="24"/>
        </w:rPr>
        <w:t>Порядок слов в предложении; связь слов в предложении (повторение).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Орфография и пунктуация. </w:t>
      </w:r>
      <w:r>
        <w:rPr>
          <w:rFonts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1-м классе).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«ь»;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«чт», «щн», «нч»;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ind w:left="780" w:right="180"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раздельное написание предлогов с именами существительными.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речи. </w:t>
      </w:r>
      <w:r>
        <w:rPr>
          <w:rFonts w:hAnsi="Times New Roman" w:cs="Times New Roman"/>
          <w:color w:val="000000"/>
          <w:sz w:val="24"/>
          <w:szCs w:val="24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Текст.</w:t>
      </w:r>
      <w:r>
        <w:rPr>
          <w:rFonts w:hAnsi="Times New Roman" w:cs="Times New Roman"/>
          <w:color w:val="000000"/>
          <w:sz w:val="24"/>
          <w:szCs w:val="24"/>
        </w:rPr>
        <w:t xml:space="preserve">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Поздравление и поздравительная открытка.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Подробное изложение повествовательного текста объемом 30–45 слов с опорой на вопросы.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русском языке. </w:t>
      </w:r>
      <w:r>
        <w:rPr>
          <w:rFonts w:hAnsi="Times New Roman" w:cs="Times New Roman"/>
          <w:color w:val="000000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Фонетика и графика. </w:t>
      </w:r>
      <w:r>
        <w:rPr>
          <w:rFonts w:hAnsi="Times New Roman" w:cs="Times New Roman"/>
          <w:color w:val="000000"/>
          <w:sz w:val="24"/>
          <w:szCs w:val="24"/>
        </w:rPr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«ь», «ъ», условия использования на письме разделительных «ь», «ъ» (повторение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Соотношение звукового и буквенного состава в словах с разделительными «ь» и «ъ», в словах с непроизносимыми согласными.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алфавита при работе со словарями, справочниками, каталогами.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Орфоэпия. </w:t>
      </w:r>
      <w:r>
        <w:rPr>
          <w:rFonts w:hAnsi="Times New Roman" w:cs="Times New Roman"/>
          <w:color w:val="000000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орфоэпического словаря для решения практических задач.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Лексика. </w:t>
      </w:r>
      <w:r>
        <w:rPr>
          <w:rFonts w:hAnsi="Times New Roman" w:cs="Times New Roman"/>
          <w:color w:val="000000"/>
          <w:sz w:val="24"/>
          <w:szCs w:val="24"/>
        </w:rPr>
        <w:t>Повторение: лексическое значение слова. Прямое и переносное значение слова (ознакомление). Устаревшие слова (ознакомление).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слова (морфемика). </w:t>
      </w:r>
      <w:r>
        <w:rPr>
          <w:rFonts w:hAnsi="Times New Roman" w:cs="Times New Roman"/>
          <w:color w:val="000000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Однокоренные слова и формы одного и того же слова. Корень, приставка, суффикс 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Морфология. </w:t>
      </w:r>
      <w:r>
        <w:rPr>
          <w:rFonts w:hAnsi="Times New Roman" w:cs="Times New Roman"/>
          <w:color w:val="000000"/>
          <w:sz w:val="24"/>
          <w:szCs w:val="24"/>
        </w:rPr>
        <w:t>Части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существительные 1-го, 2-го, 3-го склонения. Имена существительные одушевленные и неодушевленные.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родам, числам и падежам (кроме имен прилагательных на «-ий», «-ов», «-ин»). Склонение имен прилагательных.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Частица «не», ее 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Синтаксис. </w:t>
      </w:r>
      <w:r>
        <w:rPr>
          <w:rFonts w:hAnsi="Times New Roman" w:cs="Times New Roman"/>
          <w:color w:val="000000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 –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 за однородными членами предложения с союзами «и», «а», «но» и без союзов.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Орфография и пунктуация. </w:t>
      </w:r>
      <w:r>
        <w:rPr>
          <w:rFonts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«ъ»;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непроизносимые согласные в корне слова;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«ь» после шипящих на конце имен существительных;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гласные в падежных окончаниях имен существительных (на уровне наблюдения);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гласные в падежных окончаниях имен прилагательных (на уровне наблюдения);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раздельное написание предлогов с личными местоимениями;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>
      <w:pPr>
        <w:ind w:left="780" w:right="180"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раздельное написание частицы «не» с глаголами.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речи. </w:t>
      </w:r>
      <w:r>
        <w:rPr>
          <w:rFonts w:hAnsi="Times New Roman" w:cs="Times New Roman"/>
          <w:color w:val="000000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Повторение и продолжение работы с текстом, начатой во 2-м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Жанр письма, объявления.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текста по коллективно или самостоятельно составленному плану.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Изучающее чтение. Функции ознакомительного чтения, ситуации применения.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русском языке. </w:t>
      </w:r>
      <w:r>
        <w:rPr>
          <w:rFonts w:hAnsi="Times New Roman" w:cs="Times New Roman"/>
          <w:color w:val="000000"/>
          <w:sz w:val="24"/>
          <w:szCs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Фонетика и графика. </w:t>
      </w:r>
      <w:r>
        <w:rPr>
          <w:rFonts w:hAnsi="Times New Roman" w:cs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Орфоэпия. </w:t>
      </w:r>
      <w:r>
        <w:rPr>
          <w:rFonts w:hAnsi="Times New Roman" w:cs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Лексика. </w:t>
      </w:r>
      <w:r>
        <w:rPr>
          <w:rFonts w:hAnsi="Times New Roman" w:cs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 фразеологизмов (простые случаи).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слова (морфемика). </w:t>
      </w:r>
      <w:r>
        <w:rPr>
          <w:rFonts w:hAnsi="Times New Roman" w:cs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 слова. Состав неизменяемых слов (ознакомление). Значение наиболее употребляемых суффиксов изученных частей речи (ознакомление).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Морфология. </w:t>
      </w:r>
      <w:r>
        <w:rPr>
          <w:rFonts w:hAnsi="Times New Roman" w:cs="Times New Roman"/>
          <w:color w:val="000000"/>
          <w:sz w:val="24"/>
          <w:szCs w:val="24"/>
        </w:rPr>
        <w:t>Части речи самостоятельные и служебные.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Имя существительное. Склонение имен существительных (кроме существительных на «-мя», «-ий», «-ие», «-ия»; на «-ья» типа «гостья», на «-ье» типа «ожерелье»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 множественном числе; а также кроме собственных имен существительных на «-ов», «-ин», «-ий»); имена существительные 1-го, 2-го, 3-го склонения (повторение изученного). Несклоняемые имена существительные (ознакомление).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 множественном числе.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Местоимение. Личные местоимения (повторение). Личные местоимения 1-го и 3-го лица единственного и множественного числа; склонение личных местоимений.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 I и II спряжения глаголов.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Союз; союзы «и», «а», «но» в простых и сложных предложениях.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Частица «не», ее значение (повторение).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Синтаксис. </w:t>
      </w:r>
      <w:r>
        <w:rPr>
          <w:rFonts w:hAnsi="Times New Roman" w:cs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однородными членами: без союзов, с союзами «а», «но», с одиночным союзом «и». Интонация перечисления в предложениях с однородными членами.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Простое и сложное предложение (ознакомление). Сложные предложения: сложносочиненные с союзами «и», «а», «но»; бессоюзные сложные предложения (без называния терминов).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Орфография и пунктуация. </w:t>
      </w:r>
      <w:r>
        <w:rPr>
          <w:rFonts w:hAnsi="Times New Roman" w:cs="Times New Roman"/>
          <w:color w:val="000000"/>
          <w:sz w:val="24"/>
          <w:szCs w:val="24"/>
        </w:rPr>
        <w:t>Повторение правил правописания, изученных в 1-м, 2-м, 3-м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падежные окончания имен существительных (кроме существительных на «-мя», «-ий», «-ие», «-ия»; на «-ья» типа «гостья», на «-ье» типа «ожерелье» во множественном числе; а также кроме собственных имен существительных на «-ов», «-ин», «-ий»);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падежные окончания имен прилагательных;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«ь» после шипящих на конце глаголов в форме 2-го лица единственного числа;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или отсутствие мягкого знака в глаголах на «-ться» и «-тся»;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>
      <w:pPr>
        <w:ind w:left="780" w:right="180"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знаки препинания в предложениях с однородными членами, соединенными союзами «и», «а», «но» и без союзов.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речи. </w:t>
      </w:r>
      <w:r>
        <w:rPr>
          <w:rFonts w:hAnsi="Times New Roman" w:cs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Сочинение как вид письменной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Планируемые результаты освоения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Личностные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 гражданско-патриотического воспитания: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>
      <w:pPr>
        <w:ind w:left="780" w:right="180"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духовно-нравственного воспитания:</w:t>
      </w:r>
    </w:p>
    <w:p>
      <w:pPr>
        <w:ind w:left="780" w:right="180"/>
        <w:contextualSpacing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>
      <w:pPr>
        <w:ind w:left="780" w:right="180"/>
        <w:contextualSpacing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ind w:left="780" w:right="180"/>
        <w:contextualSpacing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ind w:left="780" w:right="180"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эстетического воспитания: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ind w:left="780" w:right="180"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физического воспитания, формирования культуры здоровья и эмоционального благополучия:</w:t>
      </w:r>
    </w:p>
    <w:p>
      <w:pPr>
        <w:ind w:left="780" w:right="180"/>
        <w:contextualSpacing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ind w:left="780" w:right="180"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трудового воспитания:</w:t>
      </w:r>
    </w:p>
    <w:p>
      <w:pPr>
        <w:ind w:left="780" w:right="180"/>
        <w:numPr>
          <w:ilvl w:val="0"/>
          <w:numId w:val="1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экологического воспитания: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>
      <w:pPr>
        <w:ind w:left="780" w:right="180"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ценности научного познания:</w:t>
      </w:r>
    </w:p>
    <w:p>
      <w:pPr>
        <w:ind w:left="780" w:right="180"/>
        <w:contextualSpacing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ind w:left="780" w:right="180"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 объекты (языковые единицы) по определенному признаку;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ind w:left="780" w:right="180"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ind w:left="780" w:right="180"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Интернет (информации о написании и произношении слова, о значении слова, о происхождении слова, о синонимах слова);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ind w:left="780" w:right="180"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общения как части коммуникативных универсальных учебных действий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корректно и аргументированно высказывать свое мнение;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ind w:left="780" w:right="180"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>
      <w:pPr>
        <w:ind w:left="780" w:right="180"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ind w:left="780" w:right="180"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совместной деятельности: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>
      <w:pPr>
        <w:ind w:left="780" w:right="180"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концу обучения в 1-м классе обучающийся научится: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вычленять звуки из слова;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ударные и безударные гласные звуки;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согласные звуки: мягкие и твердые, звонкие и глухие (вне слова и в слове);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понятия «звук» и «буква»;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 – 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объемом не более 25 слов;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3–5 слов, тексты объемом не более 20 слов, правописание которых не расходится с произношением;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прослушанный текст;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предложение из набора форм слов;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устно составлять текст из 3–5 предложений по сюжетным картинкам и на основе наблюдений;</w:t>
      </w:r>
    </w:p>
    <w:p>
      <w:pPr>
        <w:ind w:left="780" w:right="180"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концу обучения во 2-м классе обучающийся научится: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язык как основное средство общения;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слова, в том числе с учетом функций букв «е», «ё», «ю», «я»;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обозначать на письме мягкость согласных звуков буквой «ь» в середине слова;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однокоренные слова;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в слове корень (простые случаи);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в слове окончание;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слова, отвечающие на вопросы «кто?», «что?»;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слова, отвечающие на вопросы «что делать?», «что сделать?» и др.;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слова, отвечающие на вопросы «какой?», «какая?», «какое?», «какие?»;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изученные правила правописания, в том числе: сочетания «чк», «чн», «чт», «щн»,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«ь»;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объемом не более 50 слов;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толковым, орфографическим, орфоэпическим словарями учебника;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(2–4 предложения на определенную тему, по наблюдениям) с соблюдением орфоэпических норм, правильной интонации;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тему текста и озаглавливать текст, отражая его тему;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текст из разрозненных предложений, частей текста;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подробное изложение повествовательного текста объемом 30–45 слов с опорой на вопросы;</w:t>
      </w:r>
    </w:p>
    <w:p>
      <w:pPr>
        <w:ind w:left="780" w:right="180"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концу обучения в 3-м классе обучающийся научится: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значение русского языка как государственного языка Российской Федерации;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звукобуквенный анализ слова (в словах с орфограммами; без транскрибирования);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функцию разделительных «ь», «ъ» в словах; устанавливать соотношение звукового и буквенного состава, в том числе с учетом функций букв «е», «ё», «ю», «я», в словах с разделительными «ь», «ъ», в словах с непроизносимыми согласными;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слова, употребленные в прямом и переносном значении (простые случаи);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значение слова в тексте;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имена прилагательные; определять грамматические признаки имен прилагательных: род, число, падеж;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личные местоимения (в начальной форме);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личные местоимения для устранения неоправданных повторов в тексте;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предлоги и приставки;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главные и второстепенные (без деления на виды) члены предложения;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распространенные и нераспространенные предложения;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«ъ»; «ь» после шипящих на конце имен существительных; «не» с глаголами; раздельное написание предлогов со словами;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списывать слова, предложения, тексты объемом не более 70 слов;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под диктовку тексты объемом не более 65 слов с учетом изученных правил правописания;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тексты разных типов, находить в тексте заданную информацию;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(3–5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ключевые слова в тексте;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тему текста и основную мысль текста;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план текста, создавать по нему текст и корректировать текст;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ind w:left="780" w:right="180"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уточнять значение слова с помощью толкового словаря.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концу обучения в 4-м классе обучающийся научится: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звукобуквенный разбор слов (в соответствии с предложенным в учебнике алгоритмом);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предложение, словосочетание и слово;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распространенные и нераспространенные предложения;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«-мя», «-ий», «-ие», «-ия», на «-ья» типа «гостья», на «-ье» типа «ожерелье» во множественном числе, а также кроме собственных имен существительных на «-ов», «-ин», «-ий»); безударные падежные окончания имен прилагательных; «ь» после шипящих на конце глаголов в форме 2-го лица единственного числа; наличие или отсутствие «ь» в глаголах на «-ться» и «-тся»; безударные личные окончания глаголов; знаки препинания в предложениях с однородными членами, соединенными союзами «и», «а», «но» и без союзов;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списывать тексты объемом не более 85 слов;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под диктовку тексты объемом не более 80 слов с учетом изученных правил правописания;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план к заданным текстам;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выборочный пересказ текста (устно);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>
      <w:pPr>
        <w:ind w:left="780" w:right="180"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Перечень (кодификатор) распределенных по классам проверяемых требований к результатам ООП НОО и элементов содержания по русскому языку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44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согласные звуки: мягкие и твердые, звонкие и глухие (вне слова и в слове)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none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понятия «звук» и «буква»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буквами «е», «ё», «ю», «я» и буквой «ъ» в конце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 из 3–5 слов, тексты объемом не более 20 слов, правописание которых не расходится с произношением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44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2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Твердые и мягкие согласные звуки, их различение. Звонкие и глухие согласные звуки, их различение. Шипящие [ж], [ш], [ч’], [к]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 и буква. Различение звуков и букв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 на письме твердости согласных звуков буквами «а», «о», «у», «ы», «э»; слова с буквой «э»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 на письме мягкости согласных звуков буквами «е», «ё», «ю», «я», «и». Функции букв «е», «ё», «ю», «я»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 в словах типа «стол», «конь»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как единица языка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слов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Перенос слов (без учета морфемного деления слова)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после шипящих в сочетаниях «жи», «ши» (в положении под ударением), «ча», «ща», «чу», «щу»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«чк», «чн»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как единица речи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2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 слова, в том числе с учетом функций букв «е», «ё», «ю», «я»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буквой «ъ» в середине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 орфоэпическим словарем учебника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 толковым словарем учебника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Выделять в слове корень (простые случаи)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«что делать?», «что сделать?» и др.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сочетания «чк», «чн», «чт»; «щн»,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 орфографическим словарем учебника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(2–4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Формулировать простые выводы на основе прочитанного (услышанного) устно и письменно (1–2 предложения)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none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620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подробное изложение повествовательного текста объемом 30–45 слов с использованием вопросов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2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твердых и мягких согласных звуков, звонких и глухих согласных звуков; шипящие согласные звуки [ж], [ш], [ч’], [щ’]; обозначение на письме твердости и мягкости согласных звуков, функции букв «е», «ё», «ю», «я» (повторение изученного в 1-м классе)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и непарные по твердости-мягкости согласные звуки. Парные и непарные по звонкости-глухости согласные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Качественная характеристика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«ь»: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на письме разделительных «ъ» и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в словах с буквами «е», «ё», «ю», «я» (в начале слова и после гласных)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как единство звучания и значения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значения слова по тексту или уточнение значения с помощью толкового словаря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 как обязательная часть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Выделение в словах корня (простые случаи)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Суффикс как часть слова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(ознакомление): общее значение, вопросы («что делать?», «что сделать?» и др.),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приставок. Наиболее распространенные предлоги: «в», «на», «из», «без», «над», «до», «у», «о», «об» и др.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1-м классе)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«чт», «щн», «нч»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др.).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Поздравление и поздравительная открытка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объемом 30–45 слов с использованием вопросов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44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Производить звуко-буквенный анализ слова (в словах с орфограммами; без транскрибирования)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 твердого знаков в словах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состава, в том числе с учетом функций букв «е», «ё», «ю», «я», в словах с разделительными «ъ», «ь», в словах с непроизносимыми согласными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существительных: род, число,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прилагательных: род, число,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распространенные и нераспространенные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«не» с глаголами; раздельное написание предлогов со словами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объемом не более 70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(1–2 предложения)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(3–5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связь предложений в тексте (с помощью личных местоимений, синонимов, союзов «и», «а», «но»)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8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«ь» и «ъ», условия использования на письме разделительных мягкого и твердого знаков (повторение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в словах с разделительными «ъ» и «ь», в словах с непроизносимыми согласными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прилагательных по родам, числам и падежам (кроме имен прилагательных на «-ий», «-ов», «-ин»). Склонение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глаголов по временам, числам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«не», ее значение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однородными членами предложения с союзами «и», «а», «но» и без союзов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Разделительный твердый знак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частицы «не» с глаголами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2-м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предложений в тексте с помощью личных местоимений, синонимов, союзов «и», «а», «но»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92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звуко-буквенный разбор слов (в соответствии с предложенным в учебнике алгоритмом)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Подбирать к предложенным словам синонимы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Подбирать к предложенным словам антонимы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Устанавливать (находить) неопределенную форму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распространенные и нераспространенные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«и», «а», «но» и без союзов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«-мя», «-ий», "-ие», "-ия», на «-ья» типа «гостья», на «-ье» типа «ожерелье» во множественном числе, а также кроме собственных имен существительных на «-ов», «-ин», «-ий»);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списывать тексты объемом не более 85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 план к заданным текстам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04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Звуко-буквенный разбор слова (по отработанному алгоритму)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неизменяемых слов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речи самостоятельные и служебные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существительное. Склонение имен существительных (кроме существительных на «-мя», «-ий», «-ие», «-ия»; на «-ья» типа «гостья», на «-ье» типа «ожерелье» во множественном числе; а также кроме собственных имен существительных на «-ов», «-ин», «-ий»); имена существительные 1-го, 2-го, 3-го склонений (повторение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Местоимение. Личные местоимения (повторение)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местоимения 1-го и 3-го лица единственного и множественного числа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и II спряжение глаголов. Способы определения I и II спряжения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Союз; союзы «и», «а», «но» в простых и сложных предложениях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«не», ее значение (повторение)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 предложения: сложносочиненные с союзами «и», «а», «но»; бессоюзные сложные предложения (без называния терминов)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правил правописания, изученных в 1–3-м классах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падежные окончания имен существительных (кроме существительных на «-мя», «-ий», «-ие», «-ия», на «-ья» типа «гостья», на «-ье» типа «ожерелье» во множественном числе, а также кроме собственных имен существительных на «-ов», «-ин», «-ий»)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падежные окончания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или отсутствие мягкого знака в глаголах на «-ться» и «-тся»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личные окончания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соединенными союзами «и», «а», «но» и без союзов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как вид письменной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 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 Обучение грамоте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 Систематический курс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Поурочное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152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 речи. Интонационное выделение звука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Определяем самый частый звук в стихотворении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«А», «а»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«А», «а»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«О», «о»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«О», «о»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«И», «и»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умение определять количество слогов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«И», «и»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буквы «ы»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«У», «у»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«У», «у»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буквы, обозначающие 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«Н», «н»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«Н», «н»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«С», «с»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«С», «с»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«К», «к»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«К», «к»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«Т», «т»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«Т», «т»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«Л», «л»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«Л», «л»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«Р», «р»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звонкие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«Р», «р»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«В», «в»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«В», «в»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«Е», «е»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«Е», «е»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«П», «п»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«П», «п»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«М», «м»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Различаем звонкие и глухие согласные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«М», «м»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«3», «з»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«3», «з»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«Б», «б»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«Б», «б»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«Д», «д»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«Д», «д»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«Я», «я»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«Я», «я»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«Г», «г»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«Г», «г»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«Ч», «ч»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Твердые и мягкие согласные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«Ч», «ч»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буквы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«Ш», «ш»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слов, соответствующих заданной модели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«Ш», «ш»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«Ж», «ж»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«Ж», «ж»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«Ё», «ё»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«Ё», «ё»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«Й», «й»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«Й», «й». Особенность согласных звуков, обозначаемых изучаемыми буквами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«X», «х»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«X», «х»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«Ю», «ю»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«Ю», «ю»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«Ц», «ц»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«Ц», «ц»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«Э», «э»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«Э», «э»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«Щ», «щ»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«Щ», «щ»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и заглавной букв «Ф», «ф»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«Ф», «ф»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 моделей звукового состава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строчной буквы «ъ»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как основное средство человеческого общения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как единица языка. Значение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отвечающие на вопросы «кто?», «что?». Составление предложений из набора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называющие признак предмета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отвечающие на вопросы «какой?», «какая?», «какое?», «какие?»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отвечающие на вопросы «что делать?», «что сделать?»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в тексте за словами, близкими по значению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Речевой этикет: ситуация обращения с просьбой. Какие слова мы называем вежливыми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Буквы «И» и «Й». Перенос слов со строки на строку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букв «е», «ё», «ю», «я». Как обозначить на письме мягкость согласных звуков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текста. Когда употребляется в словах буква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сочетаний «чк», «чн». Шипящие согласные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правописания слов с сочетаниями «чк», «чн». Объяснительное письмо слов и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после шипящих в сочетаниях «жи», «ши» (в положении под ударением)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«жи», «ши»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после шипящих в сочетаниях «ча», «ща», «чу», «щу»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«ча», «ща», «чу», «щу»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156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157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158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Перенос слов со строки на строку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159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160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161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162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163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164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165</w:t>
            </w:r>
          </w:p>
        </w:tc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</w:tr>
      <w:tr>
        <w:trPr>
          <w:trHeight w:val="0" w:hRule="atLeast"/>
        </w:trPr>
        <w:tc>
          <w:tcPr>
            <w:tcW w:w="8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165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12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«Лексика»: о происхождении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заголовков к предложенным текстам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 Абзац. Красная строка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Восклицательные и невосклицательные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«Синтаксис»: наблюдение за главными и второстепенными членами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«Синтаксис»: установление связи слов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слова в словаре и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«Лексика»: работаем с толковым словарем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по разделу «Лексика»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«Лексика»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Однокоренные (родственные) слова. Корень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 как общая часть родственных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«Состав слова»: нулевое окончание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«Состав слова»: тренинг. Нахождение однокоренных слов. Выделение корня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«Состав слова»: как образуются слова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Суффикс как часть слова: наблюдение за значением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Перенос слов по слогам: закрепление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 3. Серебряковой «За обедом»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«Фонетика»: различаем звуки и буквы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объемом 30–45 слов с использованием вопросов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Единообразное написание гласных в корне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Объяснительный диктант: учимся обозначать безударные гласные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Непроверяемые гласные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и непарные по твердости-мягкости согласные звуки. Согласный звук [й'] и буква «Й». Твердые и мягкие согласные звуки и буквы для их обозначения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«Фонетика»: учимся характеризовать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языковых средств для ответа на заданный вопрос при работе в паре (группе)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тренинг «Знаки препинания в конце предложения» с использованием электронных образовательных ресурсов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тренинг «Слог. Перенос слов» с использованием электронных образовательных ресурсов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«чк», «чн», «чт», «щн», «нч»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после шипящих в сочетаниях «жи», «ши» (в положении под ударением)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 после шипящих в сочетаниях «ча», «ща», «чу», «щу»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на изученные правила (гласные после шипящих, сочетания «чк», «чн», «чт»)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составление текста по рисунку на тему «День рождения»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и непарные по звонкости-глухости согласные звуки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 парных по звонкости-глухости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проверки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правописания слов с парным по глухости-звонкости согласным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согласных звуков в корне слова» с использованием электронных образовательных ресурсов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объемом 30–45 слов с использованием вопросов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на письме разделительных «ъ» и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существительное: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существительное: вопросы («кто?», «что?»)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 заглавной и строчной буквы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 И. Шишкина «Утро в сосновом лесу»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Заглавная буква в именах собственных: географические названия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существительное: изменение по числам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изменение по числам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заглавная буква и др.)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Глагол: вопросы «что делать?», «что сделать?» и др.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глаголов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составление текста на тему «Пословицы»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учимся сочинять текст-повествование. Составление текста-повествования на тему «Как приготовить салат»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«Морфология». Тренинг. Отработка темы «Глагол»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об имени прилагательном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роль имен прилагательных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составление текста (рассказа или сказки) на тему «Путешествие снежинки на землю»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учимся сочинять текст-описание. Составление текста-описания натюрморта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на изученные орфограммы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составление текста о своем любимом домашнем питомце по вопросам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составление текста по рисунку с включением в него диалога. Практикум по овладению диалогической речью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распространенные предлоги: «в», «на», «из», «без», «над», «до», «у», «о», «об» и др.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части речи.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«Морфология». Тренинг. Отработка темы «Предлоги»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роль имен существительных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роль глаголов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>
        <w:trPr>
          <w:trHeight w:val="0" w:hRule="atLeast"/>
        </w:trPr>
        <w:tc>
          <w:tcPr>
            <w:tcW w:w="8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работы, – не более 17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12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2-м классе: признаки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2-м классе: тема текста, основная мысль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2-м классе: заголовок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типов текстов: повествование, описание, рассуждение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 видах предложений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 члены предложения с союзами «и», «а», «но»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 члены предложения без союзов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«Синтаксис»: отработка темы. «Предложение и словосочетание (общее представление)». Коллективное составление рассказа по картине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«Синтаксис»: отработка темы «Простое предложение»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Лексическое значение слова. Синонимы, антонимы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значениями слов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речи. Обобщение и уточнение представлений об изученных частях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текста. Составление предложений. Устное описание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изученных орфографических правил: гласные после шипящих, буквосочетания «чк», «чн», «чт», «щн», «нч»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собственных текстов-описаний. Устное описание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повествовательного текста с использованием предложенного плана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«Состав слова»: проектное задание «Семья слов»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Написание текста по заданному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контрольная работа по теме «Правописание слов с орфограммами в корне»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суффиксов «-ость», «-ов» и др.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приставок, группа приставок с «о» и группа приставок с «а»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Продолжаем учиться писать приставки: пишем приставки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Разделительный твердый знак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Объясняющий диктант: повторение правил правописания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работаем с текстами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Ознакомительное чтение: когда оно нужно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речи. Части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существительных по числам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имен существительных»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правило «Мягкий знак после шипящих на конце имен существительных». Объяснительный диктант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имен существительных»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правило «Мягкий знак после шипящих на конце имен существительных». Объяснительный диктант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текстов-повествований. Составление рассказа по картине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существительных: именительный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существительных: родительный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существительных: дательный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поздравительную открытку к празднику 8 Марта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существительных: винительный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существительных: творительный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существительных: предложный падеж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существительных по падежам и числам (склонение). Устное описание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текста с использованием самостоятельно составленного плана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существительных 1-го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существительных 2-го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существительных 3-го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окончаний имен существительных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существительных: систематизация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существительных: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повторение по теме «Правописание безударных падежных окончаний имен существительных»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«Развитие речи»: работаем с текстами- 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прилагательных по родам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прилагательных по числам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прилагательных по падежам. Начальная форма имени прилагательного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Значения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значениями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Значения имен прилагательных: обобщение. Устное описание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имен прилагательных в единственном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повторение по теме «Правописание безударных падежных окончаний имен прилагательных»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отработка темы «Изменение личных местоимений»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«и», «а», «но»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речи. Составление текста по сюжетным рисункам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отработка темы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«не», ее значение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частицы «не» с глаголами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«не»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отработка темы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161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речи: систематизация изученного в 3-м классе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162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урок: повторение по разделу «Морфология»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 64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союзов «и», «а», «но». Корректирование текста с нарушенным порядком абзацев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165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1–3-м классах орфограммами в корне, приставках, окончаниях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166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1–3-м классах орфограммами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167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168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отработка орфограмм, вызывающих трудности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169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«Орфография»: контрольная работа «Чему мы научились на уроках правописания в 3-м классе»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170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>
        <w:trPr>
          <w:trHeight w:val="0" w:hRule="atLeast"/>
        </w:trPr>
        <w:tc>
          <w:tcPr>
            <w:tcW w:w="8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работы, – не более 17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104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Русский язык как язык межнационального общения. Наша речь и наш язык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Текст. Тема и основная мысль. Текст и его план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Текст. Заголовок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Текст. Структура текста. Составление текста (сказки) по его началу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с грамматическим заданием по теме: “ Повторение пройденного в 3 классе”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 рассуждения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Пишем собственный текст по предложенному заголовку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</w:tr>
      <w:tr>
        <w:trPr>
          <w:trHeight w:val="60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Словосочетание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и словосочетание: сходство и различие.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Учимся пересказывать: подробный письменный пересказ текста. Изложение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 w:val="0"/>
                <w:bCs w:val="0"/>
                <w:color w:val="000000"/>
                <w:sz w:val="24"/>
                <w:szCs w:val="24"/>
                <w:rtl w:val="off"/>
              </w:rPr>
              <w:t>Повторение: слово,сочетание слов( словосочетание)и предложение.Тренинг.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по теме”Проедложение”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«а», «но», с одиночным союзом «и»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соединенными союзами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Знаки препинания в предложениях с однородными членами, соединенными союзом «и»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соединенными союзами «и», «а», «но»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соединенными союзами «и», «а», «но» и без союзов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Запятая между однородными членами.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Запятая между однородными членами, соединенными союзом.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Контрольная работа по теме”Однородные члены предложения”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Сложные предложения с союзами «и», «а», «но»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Союзы «и», «а», «но» в простых и сложных предложениях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 предложения без союзов.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Предложения с прямой речью после слов автора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как вид письменной работы. Написание сочинения по своим наблюдениям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использованием в речи фразеологизмов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FF0000"/>
                <w:sz w:val="24"/>
                <w:szCs w:val="24"/>
                <w:highlight w:val="none"/>
              </w:rPr>
              <w:t>Повторяем состав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по теме”Состав слова”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highlight w:val="none"/>
              </w:rPr>
              <w:t>Правила правописания, изученные в 1–3-м классах. Правописание безударных гласных в корне слова. Правописание парных по глухости- звонкости согласных звуков в корне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highlight w:val="none"/>
              </w:rPr>
              <w:t>Повторение правил правописания, изученных в 1–3-м классах. Правописание непроизносимых согласных. Правописание слов с удвоенными согласными. Правописание слов с буквами «ъ» и «ь»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по теме”Орфограммы в корне слова”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1-го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2-го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по итогам 1 полугодия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3-го склонения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в творительном падеже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падежные окончания имен существительных: систематизация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падежные окончания имен существительных: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прилагательное. Значение и употребление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прилагательных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прилагательных в единственном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склонения имен прилагательных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падежных окончаний имен прилагательных во множественном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по теме”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Склонение имен прилагательных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падежные окончания имен прилагательных: систематизация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падежные окончания имен прилагательных: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имен прилагательных: падежные окончания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местоимения 1-го и 3-го лица единственного и множественного числа. Склонение личных местоимений 1 -го и 2-го лица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Контрольная работа по теме “Морфологический разбор”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написание личных местоимений с предлогами. Тренинг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Контрольное изложение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сочинение-отзыв по репродукции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Настоящее, прошедшее и будущее время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разбора глаголов по составу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Контрольный диктант по теме “Глагол”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правописание глаголов в форме 2-го лица единственного числа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 исключений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глаголов на «-ться» и «-тся»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правописание глаголов на «-ться» и «-тся»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«не», ее значение (повторение)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сочинение-рассуждение на тему. Составление текста- рассуждения по таблице, правилу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rtl w:val="off"/>
              </w:rPr>
              <w:t>Итоговая контрольная работа (Всероссийская проверочная работа)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 личные окончания глаголов: обобщение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«Морфология». Повторение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«Морфология». Отработка темы «Глагол»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«Морфология». Проверь себя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 по разделу «Морфология»: глагол. Отработка материала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161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162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сделать текст интереснее. Составление текста по репродукции картины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163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164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165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Резервный урок по разделу «Орфография». Контрольная работа по теме «Безударные личные окончания глаголов»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166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167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урок: повторение по разделу «Развитие речи»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168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звуков русского языка. Звуки и буквы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169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170</w:t>
            </w:r>
          </w:p>
        </w:tc>
        <w:tc>
          <w:tcPr>
            <w:tcW w:w="7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Резервный урок по разделу «Орфография»: контрольная работа по теме «Чему мы научились на уроках правописания в 4-м классе»</w:t>
            </w:r>
          </w:p>
        </w:tc>
      </w:tr>
      <w:tr>
        <w:trPr>
          <w:trHeight w:val="0" w:hRule="atLeast"/>
        </w:trPr>
        <w:tc>
          <w:tcPr>
            <w:tcW w:w="8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–  1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3</w:t>
            </w:r>
          </w:p>
        </w:tc>
      </w:tr>
    </w:tbl>
    <w:p/>
    <w:sectPr>
      <w:pgSz w:w="11907" w:h="16839"/>
      <w:pgMar w:top="1440" w:right="14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4">
    <w:name w:val="Body Text"/>
    <w:basedOn w:val="a1"/>
    <w:link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user</cp:lastModifiedBy>
  <cp:revision>1</cp:revision>
  <dcterms:created xsi:type="dcterms:W3CDTF">2011-11-02T04:15:00Z</dcterms:created>
  <dcterms:modified xsi:type="dcterms:W3CDTF">2025-09-08T19:41:28Z</dcterms:modified>
  <cp:version>0900.0100.01</cp:version>
</cp:coreProperties>
</file>